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219901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425731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2276415" w:name="ctxt"/>
    <w:bookmarkEnd w:id="52276415"/>
    <w:p>
      <w:pPr>
        <w:widowControl w:val="on"/>
        <w:pBdr/>
        <w:spacing w:before="75" w:after="75" w:line="240" w:lineRule="auto"/>
        <w:ind w:left="75" w:right="75"/>
        <w:jc w:val="left"/>
      </w:pPr>
    </w:p>
    <w:p>
      <w:pPr>
        <w:pStyle w:val="Titolo1"/>
      </w:pPr>
      <w:r>
        <w:rPr/>
        <w:t xml:space="preserve">Informazioni sulla garanzia</w:t>
      </w:r>
    </w:p>
    <w:p>
      <w:pPr>
        <w:widowControl w:val="on"/>
        <w:pBdr/>
        <w:spacing w:before="0" w:after="0" w:line="240" w:lineRule="auto"/>
        <w:ind w:left="0" w:right="0"/>
        <w:jc w:val="left"/>
      </w:pPr>
    </w:p>
    <w:p>
      <w:pPr>
        <w:pStyle w:val="Titolo2"/>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11508"/>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428763bd265c166af"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455963bd265c16b55"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986363bd265c16fd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L'elenco dei Concessionari autorizzati è disponibile sul sito  </w:t>
            </w:r>
            <w:hyperlink r:id="rId422863bd265c1743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RESPONSABILITÀ DEL PROPRIETARIO DURANTE IL PERIODO DI GARANZIA</w:t>
            </w:r>
          </w:p>
          <w:p/>
          <w:p/>
          <w:p>
            <w:pPr>
              <w:numPr>
                <w:ilvl w:val="0"/>
                <w:numId w:val="11510"/>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11510"/>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11510"/>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11510"/>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Valvola di ventilazione del carter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VELOCITÀ VARIABILE O COSTANTE</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510">
    <w:multiLevelType w:val="hybridMultilevel"/>
    <w:lvl w:ilvl="0" w:tplc="36189929">
      <w:start w:val="1"/>
      <w:numFmt w:val="decimal"/>
      <w:lvlText w:val="%1."/>
      <w:lvlJc w:val="left"/>
      <w:pPr>
        <w:ind w:left="720" w:hanging="360"/>
      </w:pPr>
    </w:lvl>
    <w:lvl w:ilvl="1" w:tplc="36189929" w:tentative="1">
      <w:start w:val="1"/>
      <w:numFmt w:val="lowerLetter"/>
      <w:lvlText w:val="%2."/>
      <w:lvlJc w:val="left"/>
      <w:pPr>
        <w:ind w:left="1440" w:hanging="360"/>
      </w:pPr>
    </w:lvl>
    <w:lvl w:ilvl="2" w:tplc="36189929" w:tentative="1">
      <w:start w:val="1"/>
      <w:numFmt w:val="lowerRoman"/>
      <w:lvlText w:val="%3."/>
      <w:lvlJc w:val="right"/>
      <w:pPr>
        <w:ind w:left="2160" w:hanging="180"/>
      </w:pPr>
    </w:lvl>
    <w:lvl w:ilvl="3" w:tplc="36189929" w:tentative="1">
      <w:start w:val="1"/>
      <w:numFmt w:val="decimal"/>
      <w:lvlText w:val="%4."/>
      <w:lvlJc w:val="left"/>
      <w:pPr>
        <w:ind w:left="2880" w:hanging="360"/>
      </w:pPr>
    </w:lvl>
    <w:lvl w:ilvl="4" w:tplc="36189929" w:tentative="1">
      <w:start w:val="1"/>
      <w:numFmt w:val="lowerLetter"/>
      <w:lvlText w:val="%5."/>
      <w:lvlJc w:val="left"/>
      <w:pPr>
        <w:ind w:left="3600" w:hanging="360"/>
      </w:pPr>
    </w:lvl>
    <w:lvl w:ilvl="5" w:tplc="36189929" w:tentative="1">
      <w:start w:val="1"/>
      <w:numFmt w:val="lowerRoman"/>
      <w:lvlText w:val="%6."/>
      <w:lvlJc w:val="right"/>
      <w:pPr>
        <w:ind w:left="4320" w:hanging="180"/>
      </w:pPr>
    </w:lvl>
    <w:lvl w:ilvl="6" w:tplc="36189929" w:tentative="1">
      <w:start w:val="1"/>
      <w:numFmt w:val="decimal"/>
      <w:lvlText w:val="%7."/>
      <w:lvlJc w:val="left"/>
      <w:pPr>
        <w:ind w:left="5040" w:hanging="360"/>
      </w:pPr>
    </w:lvl>
    <w:lvl w:ilvl="7" w:tplc="36189929" w:tentative="1">
      <w:start w:val="1"/>
      <w:numFmt w:val="lowerLetter"/>
      <w:lvlText w:val="%8."/>
      <w:lvlJc w:val="left"/>
      <w:pPr>
        <w:ind w:left="5760" w:hanging="360"/>
      </w:pPr>
    </w:lvl>
    <w:lvl w:ilvl="8" w:tplc="36189929" w:tentative="1">
      <w:start w:val="1"/>
      <w:numFmt w:val="lowerRoman"/>
      <w:lvlText w:val="%9."/>
      <w:lvlJc w:val="right"/>
      <w:pPr>
        <w:ind w:left="6480" w:hanging="180"/>
      </w:pPr>
    </w:lvl>
  </w:abstractNum>
  <w:abstractNum w:abstractNumId="11509">
    <w:multiLevelType w:val="hybridMultilevel"/>
    <w:lvl w:ilvl="0" w:tplc="94977271">
      <w:start w:val="1"/>
      <w:numFmt w:val="decimal"/>
      <w:lvlText w:val="%1."/>
      <w:lvlJc w:val="left"/>
      <w:pPr>
        <w:ind w:left="720" w:hanging="360"/>
      </w:pPr>
    </w:lvl>
    <w:lvl w:ilvl="1" w:tplc="94977271" w:tentative="1">
      <w:start w:val="1"/>
      <w:numFmt w:val="lowerLetter"/>
      <w:lvlText w:val="%2."/>
      <w:lvlJc w:val="left"/>
      <w:pPr>
        <w:ind w:left="1440" w:hanging="360"/>
      </w:pPr>
    </w:lvl>
    <w:lvl w:ilvl="2" w:tplc="94977271" w:tentative="1">
      <w:start w:val="1"/>
      <w:numFmt w:val="lowerRoman"/>
      <w:lvlText w:val="%3."/>
      <w:lvlJc w:val="right"/>
      <w:pPr>
        <w:ind w:left="2160" w:hanging="180"/>
      </w:pPr>
    </w:lvl>
    <w:lvl w:ilvl="3" w:tplc="94977271" w:tentative="1">
      <w:start w:val="1"/>
      <w:numFmt w:val="decimal"/>
      <w:lvlText w:val="%4."/>
      <w:lvlJc w:val="left"/>
      <w:pPr>
        <w:ind w:left="2880" w:hanging="360"/>
      </w:pPr>
    </w:lvl>
    <w:lvl w:ilvl="4" w:tplc="94977271" w:tentative="1">
      <w:start w:val="1"/>
      <w:numFmt w:val="lowerLetter"/>
      <w:lvlText w:val="%5."/>
      <w:lvlJc w:val="left"/>
      <w:pPr>
        <w:ind w:left="3600" w:hanging="360"/>
      </w:pPr>
    </w:lvl>
    <w:lvl w:ilvl="5" w:tplc="94977271" w:tentative="1">
      <w:start w:val="1"/>
      <w:numFmt w:val="lowerRoman"/>
      <w:lvlText w:val="%6."/>
      <w:lvlJc w:val="right"/>
      <w:pPr>
        <w:ind w:left="4320" w:hanging="180"/>
      </w:pPr>
    </w:lvl>
    <w:lvl w:ilvl="6" w:tplc="94977271" w:tentative="1">
      <w:start w:val="1"/>
      <w:numFmt w:val="decimal"/>
      <w:lvlText w:val="%7."/>
      <w:lvlJc w:val="left"/>
      <w:pPr>
        <w:ind w:left="5040" w:hanging="360"/>
      </w:pPr>
    </w:lvl>
    <w:lvl w:ilvl="7" w:tplc="94977271" w:tentative="1">
      <w:start w:val="1"/>
      <w:numFmt w:val="lowerLetter"/>
      <w:lvlText w:val="%8."/>
      <w:lvlJc w:val="left"/>
      <w:pPr>
        <w:ind w:left="5760" w:hanging="360"/>
      </w:pPr>
    </w:lvl>
    <w:lvl w:ilvl="8" w:tplc="94977271" w:tentative="1">
      <w:start w:val="1"/>
      <w:numFmt w:val="lowerRoman"/>
      <w:lvlText w:val="%9."/>
      <w:lvlJc w:val="right"/>
      <w:pPr>
        <w:ind w:left="6480" w:hanging="180"/>
      </w:pPr>
    </w:lvl>
  </w:abstractNum>
  <w:abstractNum w:abstractNumId="11508">
    <w:multiLevelType w:val="hybridMultilevel"/>
    <w:lvl w:ilvl="0" w:tplc="52117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1508">
    <w:abstractNumId w:val="11508"/>
  </w:num>
  <w:num w:numId="11509">
    <w:abstractNumId w:val="11509"/>
  </w:num>
  <w:num w:numId="11510">
    <w:abstractNumId w:val="115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03955156" Type="http://schemas.openxmlformats.org/officeDocument/2006/relationships/comments" Target="comments.xml"/><Relationship Id="rId563603910" Type="http://schemas.microsoft.com/office/2011/relationships/commentsExtended" Target="commentsExtended.xml"/><Relationship Id="rId64257312" Type="http://schemas.openxmlformats.org/officeDocument/2006/relationships/image" Target="media/imgrId64257312.jpg"/><Relationship Id="rId428763bd265c166af" Type="http://schemas.openxmlformats.org/officeDocument/2006/relationships/hyperlink" Target="http://dealers.kohlerpower.it/" TargetMode="External"/><Relationship Id="rId455963bd265c16b55" Type="http://schemas.openxmlformats.org/officeDocument/2006/relationships/hyperlink" Target="http://dealers.kohlerpower.it/" TargetMode="External"/><Relationship Id="rId986363bd265c16fdb" Type="http://schemas.openxmlformats.org/officeDocument/2006/relationships/hyperlink" Target="http://dealers.kohlerpower.it/" TargetMode="External"/><Relationship Id="rId422863bd265c1743d"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4257312" Type="http://schemas.openxmlformats.org/officeDocument/2006/relationships/image" Target="media/imgrId6425731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4257312" Type="http://schemas.openxmlformats.org/officeDocument/2006/relationships/image" Target="media/imgrId6425731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4257312" Type="http://schemas.openxmlformats.org/officeDocument/2006/relationships/image" Target="media/imgrId6425731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4257312" Type="http://schemas.openxmlformats.org/officeDocument/2006/relationships/image" Target="media/imgrId6425731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4257312" Type="http://schemas.openxmlformats.org/officeDocument/2006/relationships/image" Target="media/imgrId6425731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4257312" Type="http://schemas.openxmlformats.org/officeDocument/2006/relationships/image" Target="media/imgrId6425731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