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908676" w:name="ctxt"/>
    <w:bookmarkEnd w:id="5690867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70642d6c4bd7c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5642d6c4bd82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5642d6c4bd88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6642d6c4bd8e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2642d6c4bd93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6642d6c4bd97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15642d6c4bd9d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13642d6c4bda2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40642d6c4bda7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47642d6c4bdac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42642d6c4bdb1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61642d6c4bdb6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3642d6c4bdbc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4642d6c4bdc1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121">
    <w:multiLevelType w:val="hybridMultilevel"/>
    <w:lvl w:ilvl="0" w:tplc="72932479">
      <w:start w:val="1"/>
      <w:numFmt w:val="decimal"/>
      <w:lvlText w:val="%1."/>
      <w:lvlJc w:val="left"/>
      <w:pPr>
        <w:ind w:left="720" w:hanging="360"/>
      </w:pPr>
    </w:lvl>
    <w:lvl w:ilvl="1" w:tplc="72932479" w:tentative="1">
      <w:start w:val="1"/>
      <w:numFmt w:val="lowerLetter"/>
      <w:lvlText w:val="%2."/>
      <w:lvlJc w:val="left"/>
      <w:pPr>
        <w:ind w:left="1440" w:hanging="360"/>
      </w:pPr>
    </w:lvl>
    <w:lvl w:ilvl="2" w:tplc="72932479" w:tentative="1">
      <w:start w:val="1"/>
      <w:numFmt w:val="lowerRoman"/>
      <w:lvlText w:val="%3."/>
      <w:lvlJc w:val="right"/>
      <w:pPr>
        <w:ind w:left="2160" w:hanging="180"/>
      </w:pPr>
    </w:lvl>
    <w:lvl w:ilvl="3" w:tplc="72932479" w:tentative="1">
      <w:start w:val="1"/>
      <w:numFmt w:val="decimal"/>
      <w:lvlText w:val="%4."/>
      <w:lvlJc w:val="left"/>
      <w:pPr>
        <w:ind w:left="2880" w:hanging="360"/>
      </w:pPr>
    </w:lvl>
    <w:lvl w:ilvl="4" w:tplc="72932479" w:tentative="1">
      <w:start w:val="1"/>
      <w:numFmt w:val="lowerLetter"/>
      <w:lvlText w:val="%5."/>
      <w:lvlJc w:val="left"/>
      <w:pPr>
        <w:ind w:left="3600" w:hanging="360"/>
      </w:pPr>
    </w:lvl>
    <w:lvl w:ilvl="5" w:tplc="72932479" w:tentative="1">
      <w:start w:val="1"/>
      <w:numFmt w:val="lowerRoman"/>
      <w:lvlText w:val="%6."/>
      <w:lvlJc w:val="right"/>
      <w:pPr>
        <w:ind w:left="4320" w:hanging="180"/>
      </w:pPr>
    </w:lvl>
    <w:lvl w:ilvl="6" w:tplc="72932479" w:tentative="1">
      <w:start w:val="1"/>
      <w:numFmt w:val="decimal"/>
      <w:lvlText w:val="%7."/>
      <w:lvlJc w:val="left"/>
      <w:pPr>
        <w:ind w:left="5040" w:hanging="360"/>
      </w:pPr>
    </w:lvl>
    <w:lvl w:ilvl="7" w:tplc="72932479" w:tentative="1">
      <w:start w:val="1"/>
      <w:numFmt w:val="lowerLetter"/>
      <w:lvlText w:val="%8."/>
      <w:lvlJc w:val="left"/>
      <w:pPr>
        <w:ind w:left="5760" w:hanging="360"/>
      </w:pPr>
    </w:lvl>
    <w:lvl w:ilvl="8" w:tplc="72932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20">
    <w:multiLevelType w:val="hybridMultilevel"/>
    <w:lvl w:ilvl="0" w:tplc="7642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120">
    <w:abstractNumId w:val="11120"/>
  </w:num>
  <w:num w:numId="11121">
    <w:abstractNumId w:val="11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6205662" Type="http://schemas.openxmlformats.org/officeDocument/2006/relationships/comments" Target="comments.xml"/><Relationship Id="rId276648240" Type="http://schemas.microsoft.com/office/2011/relationships/commentsExtended" Target="commentsExtended.xml"/><Relationship Id="rId8270642d6c4bd7c9c" Type="http://schemas.openxmlformats.org/officeDocument/2006/relationships/hyperlink" Target="https://iservice.lombardini.it/documents/Manuals/9986/a_-_aspirazione_e_scarico.pdf" TargetMode="External"/><Relationship Id="rId1875642d6c4bd8215" Type="http://schemas.openxmlformats.org/officeDocument/2006/relationships/hyperlink" Target="https://iservice.lombardini.it/documents/Manuals/9987/b_-_biella-pistone.pdf" TargetMode="External"/><Relationship Id="rId7575642d6c4bd881a" Type="http://schemas.openxmlformats.org/officeDocument/2006/relationships/hyperlink" Target="https://iservice.lombardini.it/documents/Manuals/9988/c_-_albero_gom-volano.pdf" TargetMode="External"/><Relationship Id="rId4306642d6c4bd8e1c" Type="http://schemas.openxmlformats.org/officeDocument/2006/relationships/hyperlink" Target="https://iservice.lombardini.it/documents/Manuals/9989/d_-_distribuzione-regolatore_giri.pdf" TargetMode="External"/><Relationship Id="rId5982642d6c4bd931a" Type="http://schemas.openxmlformats.org/officeDocument/2006/relationships/hyperlink" Target="https://iservice.lombardini.it/documents/Manuals/9990/e_-_basamento-flangia_vol-piedi.pdf" TargetMode="External"/><Relationship Id="rId1596642d6c4bd97f1" Type="http://schemas.openxmlformats.org/officeDocument/2006/relationships/hyperlink" Target="https://iservice.lombardini.it/documents/Manuals/9991/f_-_circuito_combustibile.pdf" TargetMode="External"/><Relationship Id="rId2115642d6c4bd9d06" Type="http://schemas.openxmlformats.org/officeDocument/2006/relationships/hyperlink" Target="https://iservice.lombardini.it/documents/Manuals/9978/g_-_raffreddamento.pdf" TargetMode="External"/><Relationship Id="rId8913642d6c4bda221" Type="http://schemas.openxmlformats.org/officeDocument/2006/relationships/hyperlink" Target="https://iservice.lombardini.it/documents/Manuals/9979/h_-_circuito_di_lubrificazione.pdf" TargetMode="External"/><Relationship Id="rId3040642d6c4bda719" Type="http://schemas.openxmlformats.org/officeDocument/2006/relationships/hyperlink" Target="https://iservice.lombardini.it/documents/Manuals/9980/i_-_comandi.pdf" TargetMode="External"/><Relationship Id="rId6847642d6c4bdac2b" Type="http://schemas.openxmlformats.org/officeDocument/2006/relationships/hyperlink" Target="https://iservice.lombardini.it/documents/Manuals/9981/l_-_testa-capello_bilanceri.pdf" TargetMode="External"/><Relationship Id="rId8542642d6c4bdb127" Type="http://schemas.openxmlformats.org/officeDocument/2006/relationships/hyperlink" Target="https://iservice.lombardini.it/documents/Manuals/9982/m_-_avviamento.pdf" TargetMode="External"/><Relationship Id="rId5961642d6c4bdb69b" Type="http://schemas.openxmlformats.org/officeDocument/2006/relationships/hyperlink" Target="https://iservice.lombardini.it/documents/Manuals/9983/n_-_serie_guarnizioni-anelli.pdf" TargetMode="External"/><Relationship Id="rId5283642d6c4bdbc0d" Type="http://schemas.openxmlformats.org/officeDocument/2006/relationships/hyperlink" Target="https://iservice.lombardini.it/documents/Manuals/9984/p_-_depressore.pdf" TargetMode="External"/><Relationship Id="rId3554642d6c4bdc11a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