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8292105" w:name="ctxt"/>
    <w:bookmarkEnd w:id="3829210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706481c7adeaa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096481c7adeae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536481c7adeb2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516481c7adeb6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896481c7adeba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636481c7adebe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526481c7adec2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446481c7adec6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776481c7adeca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521">
    <w:multiLevelType w:val="hybridMultilevel"/>
    <w:lvl w:ilvl="0" w:tplc="31084367">
      <w:start w:val="1"/>
      <w:numFmt w:val="decimal"/>
      <w:lvlText w:val="%1."/>
      <w:lvlJc w:val="left"/>
      <w:pPr>
        <w:ind w:left="720" w:hanging="360"/>
      </w:pPr>
    </w:lvl>
    <w:lvl w:ilvl="1" w:tplc="31084367" w:tentative="1">
      <w:start w:val="1"/>
      <w:numFmt w:val="lowerLetter"/>
      <w:lvlText w:val="%2."/>
      <w:lvlJc w:val="left"/>
      <w:pPr>
        <w:ind w:left="1440" w:hanging="360"/>
      </w:pPr>
    </w:lvl>
    <w:lvl w:ilvl="2" w:tplc="31084367" w:tentative="1">
      <w:start w:val="1"/>
      <w:numFmt w:val="lowerRoman"/>
      <w:lvlText w:val="%3."/>
      <w:lvlJc w:val="right"/>
      <w:pPr>
        <w:ind w:left="2160" w:hanging="180"/>
      </w:pPr>
    </w:lvl>
    <w:lvl w:ilvl="3" w:tplc="31084367" w:tentative="1">
      <w:start w:val="1"/>
      <w:numFmt w:val="decimal"/>
      <w:lvlText w:val="%4."/>
      <w:lvlJc w:val="left"/>
      <w:pPr>
        <w:ind w:left="2880" w:hanging="360"/>
      </w:pPr>
    </w:lvl>
    <w:lvl w:ilvl="4" w:tplc="31084367" w:tentative="1">
      <w:start w:val="1"/>
      <w:numFmt w:val="lowerLetter"/>
      <w:lvlText w:val="%5."/>
      <w:lvlJc w:val="left"/>
      <w:pPr>
        <w:ind w:left="3600" w:hanging="360"/>
      </w:pPr>
    </w:lvl>
    <w:lvl w:ilvl="5" w:tplc="31084367" w:tentative="1">
      <w:start w:val="1"/>
      <w:numFmt w:val="lowerRoman"/>
      <w:lvlText w:val="%6."/>
      <w:lvlJc w:val="right"/>
      <w:pPr>
        <w:ind w:left="4320" w:hanging="180"/>
      </w:pPr>
    </w:lvl>
    <w:lvl w:ilvl="6" w:tplc="31084367" w:tentative="1">
      <w:start w:val="1"/>
      <w:numFmt w:val="decimal"/>
      <w:lvlText w:val="%7."/>
      <w:lvlJc w:val="left"/>
      <w:pPr>
        <w:ind w:left="5040" w:hanging="360"/>
      </w:pPr>
    </w:lvl>
    <w:lvl w:ilvl="7" w:tplc="31084367" w:tentative="1">
      <w:start w:val="1"/>
      <w:numFmt w:val="lowerLetter"/>
      <w:lvlText w:val="%8."/>
      <w:lvlJc w:val="left"/>
      <w:pPr>
        <w:ind w:left="5760" w:hanging="360"/>
      </w:pPr>
    </w:lvl>
    <w:lvl w:ilvl="8" w:tplc="310843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20">
    <w:multiLevelType w:val="hybridMultilevel"/>
    <w:lvl w:ilvl="0" w:tplc="41145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520">
    <w:abstractNumId w:val="25520"/>
  </w:num>
  <w:num w:numId="25521">
    <w:abstractNumId w:val="255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8812602" Type="http://schemas.openxmlformats.org/officeDocument/2006/relationships/comments" Target="comments.xml"/><Relationship Id="rId507337772" Type="http://schemas.microsoft.com/office/2011/relationships/commentsExtended" Target="commentsExtended.xml"/><Relationship Id="rId46706481c7adeaa8d" Type="http://schemas.openxmlformats.org/officeDocument/2006/relationships/hyperlink" Target="https://iservice.lombardini.it/documents/Manuals/10106/a_-_intake_and_exhaust.pdf" TargetMode="External"/><Relationship Id="rId57096481c7adeaeb9" Type="http://schemas.openxmlformats.org/officeDocument/2006/relationships/hyperlink" Target="https://iservice.lombardini.it/documents/Manuals/10107/b_-_conn_rod-piston_set.pdf" TargetMode="External"/><Relationship Id="rId34536481c7adeb2b6" Type="http://schemas.openxmlformats.org/officeDocument/2006/relationships/hyperlink" Target="https://iservice.lombardini.it/documents/Manuals/10109/c_-_cyl_head-rocker_arm_box-valves.pdf" TargetMode="External"/><Relationship Id="rId75516481c7adeb6b9" Type="http://schemas.openxmlformats.org/officeDocument/2006/relationships/hyperlink" Target="https://iservice.lombardini.it/documents/Manuals/10110/d_-_lubr_system-oil_pump-oil_dipstick.pdf" TargetMode="External"/><Relationship Id="rId14896481c7adebab7" Type="http://schemas.openxmlformats.org/officeDocument/2006/relationships/hyperlink" Target="https://iservice.lombardini.it/documents/Manuals/10111/e_-_fuel_system-starting-eletr_compt.pdf" TargetMode="External"/><Relationship Id="rId96636481c7adebebc" Type="http://schemas.openxmlformats.org/officeDocument/2006/relationships/hyperlink" Target="https://iservice.lombardini.it/documents/Manuals/10112/f_-_cooling_system-soundproofing.pdf" TargetMode="External"/><Relationship Id="rId50526481c7adec2d2" Type="http://schemas.openxmlformats.org/officeDocument/2006/relationships/hyperlink" Target="https://iservice.lombardini.it/documents/Manuals/10103/s_-_mounts.pdf" TargetMode="External"/><Relationship Id="rId34446481c7adec6e2" Type="http://schemas.openxmlformats.org/officeDocument/2006/relationships/hyperlink" Target="https://iservice.lombardini.it/documents/Manuals/10104/u_-_gearbox.pdf" TargetMode="External"/><Relationship Id="rId15776481c7adecaf3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