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KSD 1403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80702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02379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548310" w:name="ctxt"/>
    <w:bookmarkEnd w:id="18548310"/>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6"/>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218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6"/>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8288648abade1411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6010648abade1426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1014648abade1462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3869747" name="name1237648abade2160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607648abade2160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169662" name="name4245648abade29fb7"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699648abade29fb1"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Lugar de producción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Identificación del fabricante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del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Matrícula de identificación del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 y año de producción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Datos de la homologación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Versión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5551200" cy="4161600"/>
            <wp:effectExtent b="0" l="0" r="0" t="0"/>
            <wp:docPr id="19921110" name="name8661648abade388b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240648abade388b5" cstate="print"/>
                    <a:stretch>
                      <a:fillRect/>
                    </a:stretch>
                  </pic:blipFill>
                  <pic:spPr>
                    <a:xfrm>
                      <a:off x="0" y="0"/>
                      <a:ext cx="5551200" cy="41616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5551200" cy="4161600"/>
            <wp:effectExtent b="0" l="0" r="0" t="0"/>
            <wp:docPr id="22683588" name="name7777648abade45ab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154648abade45aa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Etiqueta para la Normas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9015126" name="name4611648abade548e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355648abade548ea"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electroinyector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Etiqueta para Normas China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9828156" name="name7205648abade73292"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579648abade7328d"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w:t>
            </w:r>
            <w:r>
              <w:rPr>
                <w:color w:val="00274C"/>
                <w:position w:val="-2"/>
                <w:sz w:val="20"/>
                <w:szCs w:val="20"/>
                <w:u w:val="none"/>
              </w:rPr>
              <w:t xml:space="preserve"> </w:t>
            </w:r>
            <w:r>
              <w:rPr>
                <w:b/>
                <w:bCs/>
                <w:color w:val="00274C"/>
                <w:position w:val="-2"/>
                <w:sz w:val="20"/>
                <w:szCs w:val="20"/>
                <w:u w:val="none"/>
              </w:rPr>
              <w:t xml:space="preserve">Etiqueta para Normas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116110" name="name7463648abade87a9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501648abade87a94"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válvulas para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indirecta.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 (versión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5438590" name="name5471648abade9026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023648abade90264"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9161068" w:name="result_box"/>
                <w:bookmarkEnd w:id="99161068"/>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7088677" w:name="result_box"/>
                <w:bookmarkEnd w:id="7708867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1231699" name="name2274648abade9fa4b"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874648abade9fa4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2135287" name="name3817648abadeaf184"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430648abadeaf17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9498733" name="name5449648abadebb3f7"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627648abadebb3f3"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Los valores de las dimensiones varían según la configuración del motor.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72960" name="name7129648abadec09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4648abadec09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2186"/>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2186"/>
        </w:numPr>
        <w:spacing w:before="0" w:after="0" w:line="240" w:lineRule="auto"/>
        <w:jc w:val="left"/>
        <w:rPr>
          <w:color w:val="00274C"/>
          <w:sz w:val="20"/>
          <w:szCs w:val="20"/>
        </w:rPr>
      </w:pPr>
      <w:r>
        <w:rPr>
          <w:color w:val="00274C"/>
          <w:sz w:val="20"/>
          <w:szCs w:val="20"/>
          <w:u w:val="none"/>
        </w:rPr>
        <w:t xml:space="preserve">Use solo el aceite aprobado para garantizar una protección adecuada, la eficiencia y la duración del motor.</w:t>
      </w:r>
    </w:p>
    <w:p>
      <w:pPr>
        <w:numPr>
          <w:ilvl w:val="0"/>
          <w:numId w:val="2186"/>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2186"/>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95364" name="name3691648abadec6d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3648abadec6d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2186"/>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2186"/>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2186"/>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2186"/>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mejor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mejor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628200" name="name7970648abaded21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9648abaded21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Cualquier daño a causa del uso de carburantes diferentes de aquellos recomendados no estará cubierto por la garantía.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8516702" name="name3617648abaded871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67648abaded87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Advertencia</w:t>
            </w:r>
          </w:p>
          <w:p>
            <w:pPr>
              <w:numPr>
                <w:ilvl w:val="0"/>
                <w:numId w:val="2186"/>
              </w:numPr>
              <w:spacing w:before="0" w:after="0" w:line="262" w:lineRule="auto"/>
              <w:jc w:val="left"/>
              <w:rPr>
                <w:color w:val="00274C"/>
                <w:sz w:val="20"/>
                <w:szCs w:val="20"/>
              </w:rPr>
            </w:pPr>
            <w:r>
              <w:rPr>
                <w:color w:val="00274C"/>
                <w:position w:val="0"/>
                <w:sz w:val="20"/>
                <w:szCs w:val="20"/>
                <w:u w:val="none"/>
              </w:rPr>
              <w:t xml:space="preserve">El uso de un carburante limpio previene el atasco de la instalación de inyección. Limpie inmediatamente cualquier pérdida de carburante durante el reabastecimiento.</w:t>
            </w:r>
          </w:p>
          <w:p>
            <w:pPr>
              <w:numPr>
                <w:ilvl w:val="0"/>
                <w:numId w:val="2186"/>
              </w:numPr>
              <w:spacing w:before="0" w:after="0" w:line="262" w:lineRule="auto"/>
              <w:jc w:val="left"/>
              <w:rPr>
                <w:color w:val="00274C"/>
                <w:sz w:val="20"/>
                <w:szCs w:val="20"/>
              </w:rPr>
            </w:pPr>
            <w:r>
              <w:rPr>
                <w:color w:val="00274C"/>
                <w:position w:val="0"/>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numPr>
                <w:ilvl w:val="0"/>
                <w:numId w:val="2186"/>
              </w:numPr>
              <w:spacing w:before="0" w:after="0" w:line="262" w:lineRule="auto"/>
              <w:jc w:val="left"/>
              <w:rPr>
                <w:color w:val="00274C"/>
                <w:sz w:val="20"/>
                <w:szCs w:val="20"/>
              </w:rPr>
            </w:pPr>
            <w:r>
              <w:rPr>
                <w:color w:val="00274C"/>
                <w:position w:val="0"/>
                <w:sz w:val="20"/>
                <w:szCs w:val="20"/>
                <w:u w:val="none"/>
              </w:rPr>
              <w:t xml:space="preserve">Cualquier falla resultante del uso de combustible diferente al </w:t>
            </w:r>
            <w:r>
              <w:rPr>
                <w:b/>
                <w:bCs/>
                <w:color w:val="00274C"/>
                <w:position w:val="0"/>
                <w:sz w:val="20"/>
                <w:szCs w:val="20"/>
                <w:u w:val="none"/>
              </w:rPr>
              <w:t xml:space="preserve">Tab. 2.3, 2.4</w:t>
            </w:r>
            <w:r>
              <w:rPr>
                <w:color w:val="00274C"/>
                <w:position w:val="0"/>
                <w:sz w:val="20"/>
                <w:szCs w:val="20"/>
                <w:u w:val="none"/>
              </w:rPr>
              <w:t xml:space="preserve"> no estarán cubiertos por la garantía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Número de cetano de 40 mínimo. Se prefiere un número de cetano superior a 47, especialmente para temperaturas inferiores a –20 °C (–4 °F) o elevaciones superiores a 1675 m (5500 pies).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Certificación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3A</w:t>
                  </w:r>
                </w:p>
                <w:p>
                  <w:pPr>
                    <w:widowControl w:val="on"/>
                    <w:pBdr/>
                    <w:spacing w:before="0" w:after="0" w:line="262" w:lineRule="auto"/>
                    <w:ind w:left="0" w:right="0"/>
                    <w:jc w:val="center"/>
                    <w:textAlignment w:val="center"/>
                  </w:pPr>
                  <w:r>
                    <w:rPr>
                      <w:b/>
                      <w:bCs/>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Tier III</w:t>
                  </w:r>
                </w:p>
                <w:p>
                  <w:pPr>
                    <w:widowControl w:val="on"/>
                    <w:pBdr/>
                    <w:spacing w:before="0" w:after="0" w:line="262" w:lineRule="auto"/>
                    <w:ind w:left="0" w:right="0"/>
                    <w:jc w:val="center"/>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sin certificación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Observaciones </w:t>
                  </w:r>
                  <w:r>
                    <w:rPr>
                      <w:color w:val="00274C"/>
                      <w:position w:val="-2"/>
                      <w:sz w:val="20"/>
                      <w:szCs w:val="20"/>
                      <w:u w:val="none"/>
                    </w:rPr>
                    <w:t xml:space="preserve"> </w:t>
                  </w: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en las regiones conocidas por la baja calidad lubricante del gasóleo, o si el motor funciona con combustibles de aviación, el filtro principal debe tener capacidad de dosificación lubricante. </w:t>
                  </w:r>
                  <w:r>
                    <w:rPr>
                      <w:color w:val="00274C"/>
                      <w:position w:val="-2"/>
                      <w:sz w:val="20"/>
                      <w:szCs w:val="20"/>
                      <w:u w:val="none"/>
                    </w:rPr>
                    <w:t xml:space="preserve"> </w:t>
                  </w:r>
                  <w:r>
                    <w:rPr>
                      <w:b/>
                      <w:bCs/>
                      <w:color w:val="00274C"/>
                      <w:position w:val="-2"/>
                      <w:sz w:val="20"/>
                      <w:szCs w:val="20"/>
                      <w:u w:val="none"/>
                    </w:rPr>
                    <w:t xml:space="preserve">Comuníquese con Kohler para obtener información sobre el filtro aprobado para este fin</w:t>
                  </w:r>
                  <w:r>
                    <w:rPr>
                      <w:color w:val="00274C"/>
                      <w:position w:val="-2"/>
                      <w:sz w:val="20"/>
                      <w:szCs w:val="20"/>
                      <w:u w:val="none"/>
                    </w:rPr>
                    <w:t xml:space="preserve"> </w:t>
                  </w:r>
                  <w:r>
                    <w:rPr>
                      <w:b/>
                      <w:bCs/>
                      <w:color w:val="00274C"/>
                      <w:position w:val="-2"/>
                      <w:sz w:val="20"/>
                      <w:szCs w:val="20"/>
                      <w:u w:val="none"/>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de combustible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 USAR aceites vegetales como biocombustible no conformes a la norma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Para temperaturas ambiente inferiores a 0 °C (32 °F) sin combustible Arctic disponible (Grado 1-D S15, Grado 2-D S15, ASTM D 975), usar los siguientes aditivos para evitar posibles daños al motor con carga de motor baja en clima frío: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No se permiten aditivos diferentes.</w:t>
                  </w:r>
                </w:p>
                <w:p>
                  <w:pPr>
                    <w:widowControl w:val="on"/>
                    <w:pBdr/>
                    <w:spacing w:before="0" w:after="0" w:line="262" w:lineRule="auto"/>
                    <w:ind w:left="0" w:right="0"/>
                    <w:jc w:val="left"/>
                    <w:textAlignment w:val="center"/>
                  </w:pPr>
                  <w:r>
                    <w:rPr>
                      <w:color w:val="00274C"/>
                      <w:position w:val="-2"/>
                      <w:sz w:val="20"/>
                      <w:szCs w:val="20"/>
                      <w:u w:val="none"/>
                    </w:rPr>
                    <w:t xml:space="preserve">El uso de aditivos aprobados no tiene ningún impacto en el programa de mantenimiento del motor.</w:t>
                  </w:r>
                </w:p>
                <w:p/>
                <w:p/>
                <w:p>
                  <w:pPr>
                    <w:widowControl w:val="on"/>
                    <w:pBdr/>
                    <w:spacing w:before="0" w:after="0" w:line="262" w:lineRule="auto"/>
                    <w:ind w:left="0" w:right="0"/>
                    <w:jc w:val="left"/>
                    <w:textAlignment w:val="center"/>
                  </w:pPr>
                  <w:r>
                    <w:rPr>
                      <w:color w:val="00274C"/>
                      <w:position w:val="-2"/>
                      <w:sz w:val="20"/>
                      <w:szCs w:val="20"/>
                      <w:u w:val="none"/>
                    </w:rPr>
                    <w:t xml:space="preserve">NO USAR aceites vegetales como biocombustible no conformes a la norma ASTM D975 Grade 1 y Grade 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ADITIVOS PARA COMBUSTIBLE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Observaciones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aditivos para combustible que poseen funciones biocidas/alguicidas solo se pueden usar en caso de almacenamiento de combustible en el depósito durante períodos prolongados (un año o más).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 recomendaciones sobre marcas y tipos, contactar con el personal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Estos aditivos deben diluirse en el combustible respetando los porcentajes de producto indicados al llenar el depósito.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se permiten aditivos con funciones que no sean biocidas/alguicidas.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167087" name="name9981648abadee87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34648abadee87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5 años o 4000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6"/>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218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218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218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cualquier responsabilidad en caso de uso inadmisible o de negligencia que pueda causar un potencial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2186"/>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2186"/>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2186"/>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2186"/>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2186"/>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2186"/>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2186"/>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2186"/>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2186"/>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2186"/>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2186"/>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2186"/>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2186"/>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2186"/>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2186"/>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2186"/>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2186"/>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2186"/>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2186"/>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2186"/>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2186"/>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2186"/>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2186"/>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2186"/>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2186"/>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2186"/>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2186"/>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2186"/>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2186"/>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2186"/>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numPr>
          <w:ilvl w:val="0"/>
          <w:numId w:val="2186"/>
        </w:numPr>
        <w:spacing w:before="0" w:after="0" w:line="240" w:lineRule="auto"/>
        <w:jc w:val="left"/>
        <w:rPr>
          <w:color w:val="00274C"/>
          <w:sz w:val="20"/>
          <w:szCs w:val="20"/>
        </w:rPr>
      </w:pPr>
      <w:r>
        <w:rPr>
          <w:color w:val="00274C"/>
          <w:sz w:val="20"/>
          <w:szCs w:val="20"/>
          <w:u w:val="none"/>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99862" name="name6467648abadf027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648abadf027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2186"/>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2186"/>
        </w:numPr>
        <w:spacing w:before="0" w:after="0" w:line="240" w:lineRule="auto"/>
        <w:jc w:val="left"/>
        <w:rPr>
          <w:color w:val="00274C"/>
          <w:sz w:val="20"/>
          <w:szCs w:val="20"/>
        </w:rPr>
      </w:pPr>
      <w:r>
        <w:rPr>
          <w:color w:val="00274C"/>
          <w:sz w:val="20"/>
          <w:szCs w:val="20"/>
          <w:u w:val="none"/>
        </w:rPr>
        <w:t xml:space="preserve">El ajuste correcto de los tornillos de elevación es de 25 Nm.</w:t>
      </w:r>
    </w:p>
    <w:p>
      <w:pPr>
        <w:numPr>
          <w:ilvl w:val="0"/>
          <w:numId w:val="2186"/>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471200" cy="3348000"/>
            <wp:effectExtent b="0" l="0" r="0" t="0"/>
            <wp:docPr id="71896270" name="name6872648abadf0e93f"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3881648abadf0e93a"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86"/>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1414220" name="name7060648abadf14ae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337648abadf14ad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8638217" name="name8992648abadf19d5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66648abadf19d4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3701038" name="name3862648abadf1f64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501648abadf1f64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7388497" name="name3522648abadf271b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21648abadf271b5"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276786" name="name5611648abadf2f17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126648abadf2f17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6022338" name="name7702648abadf3880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72648abadf387f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259174" name="name2531648abadf3eb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90648abadf3eba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1709668" name="name4886648abadf479b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17648abadf479b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2765314" name="name7680648abadf4fff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455648abadf4ffe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0452789" name="name4740648abadf556f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34648abadf556ed"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2828371" name="name3409648abadf5d5a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66648abadf5d5a6"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02587" name="name7636648abadf65f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7648abadf65f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942541" name="name2697648abadf6e0f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574648abadf6e0f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0346942" name="name6886648abadf72ce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959648abadf72ce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7313170" name="name2716648abadf77bc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04648abadf77bc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293420" name="name5739648abadf7d4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3648abadf7d4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422364" name="name6379648abadf84ec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72648abadf84eb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630673" name="name9239648abadf8a1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1648abadf8a1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968046" name="name7196648abadf91da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62648abadf91da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389807" name="name3460648abadf99b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2648abadf99b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256796" name="name1538648abadfa156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397648abadfa155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093909" name="name2555648abadfa73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0648abadfa73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228984" name="name8941648abadface7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333648abadface7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57509" name="name1734648abadfb4f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7648abadfb4f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15670" name="name3099648abadfbcfc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84648abadfbcf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046748" name="name7976648abadfc2c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2648abadfc2c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8490" name="name9351648abadfc809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892648abadfc809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936841" name="name4548648abadfcd0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1648abadfcd0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156869" name="name6654648abadfd21e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453648abadfd21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46108" name="name3137648abadfd9f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5648abadfd9f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Antes de la puesta en marcha</w:t>
      </w:r>
    </w:p>
    <w:p>
      <w:pPr>
        <w:numPr>
          <w:ilvl w:val="0"/>
          <w:numId w:val="2186"/>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2650" name="name5594648abadfe47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1648abadfe47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2186"/>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Primer procedimiento de arranque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Llenado del sistema de combustible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6800" name="name2934648abadfea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4648abadfea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Siga esta instrucción en el primer arranque del motor o en caso de que el motor se haya detenido por tanque de combustible vacío..</w:t>
            </w:r>
          </w:p>
          <w:p>
            <w:pPr>
              <w:numPr>
                <w:ilvl w:val="0"/>
                <w:numId w:val="2188"/>
              </w:numPr>
              <w:spacing w:before="0" w:after="0" w:line="262" w:lineRule="auto"/>
              <w:jc w:val="left"/>
              <w:rPr>
                <w:color w:val="00274C"/>
                <w:sz w:val="20"/>
                <w:szCs w:val="20"/>
              </w:rPr>
            </w:pPr>
            <w:r>
              <w:rPr>
                <w:color w:val="00274C"/>
                <w:position w:val="-2"/>
                <w:sz w:val="20"/>
                <w:szCs w:val="20"/>
                <w:u w:val="none"/>
              </w:rPr>
              <w:t xml:space="preserve">Llene el tanque de combustible con combustible aprobado en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Para configuración de motor con bomba de alimentación de combustible mecánica</w:t>
            </w:r>
          </w:p>
          <w:p/>
          <w:p/>
          <w:p>
            <w:pPr>
              <w:numPr>
                <w:ilvl w:val="0"/>
                <w:numId w:val="2189"/>
              </w:numPr>
              <w:spacing w:before="0" w:after="0" w:line="262" w:lineRule="auto"/>
              <w:jc w:val="left"/>
              <w:rPr>
                <w:color w:val="00274C"/>
                <w:sz w:val="20"/>
                <w:szCs w:val="20"/>
              </w:rPr>
            </w:pPr>
            <w:r>
              <w:rPr>
                <w:color w:val="00274C"/>
                <w:position w:val="-2"/>
                <w:sz w:val="20"/>
                <w:szCs w:val="20"/>
                <w:u w:val="none"/>
              </w:rPr>
              <w:t xml:space="preserve">Desconecte el conector </w:t>
            </w:r>
            <w:r>
              <w:rPr>
                <w:b/>
                <w:bCs/>
                <w:color w:val="00274C"/>
                <w:position w:val="-2"/>
                <w:sz w:val="20"/>
                <w:szCs w:val="20"/>
                <w:u w:val="none"/>
              </w:rPr>
              <w:t xml:space="preserve">A</w:t>
            </w:r>
            <w:r>
              <w:rPr>
                <w:color w:val="00274C"/>
                <w:position w:val="-2"/>
                <w:sz w:val="20"/>
                <w:szCs w:val="20"/>
                <w:u w:val="none"/>
              </w:rPr>
              <w:t xml:space="preserve"> de la bomba de inyección </w:t>
            </w:r>
            <w:r>
              <w:rPr>
                <w:b/>
                <w:bCs/>
                <w:color w:val="00274C"/>
                <w:position w:val="-2"/>
                <w:sz w:val="20"/>
                <w:szCs w:val="20"/>
                <w:u w:val="none"/>
              </w:rPr>
              <w:t xml:space="preserve">B</w:t>
            </w:r>
            <w:r>
              <w:rPr>
                <w:color w:val="00274C"/>
                <w:position w:val="-2"/>
                <w:sz w:val="20"/>
                <w:szCs w:val="20"/>
                <w:u w:val="none"/>
              </w:rPr>
              <w:t xml:space="preserve"> y coloque el conector </w:t>
            </w:r>
            <w:r>
              <w:rPr>
                <w:b/>
                <w:bCs/>
                <w:color w:val="00274C"/>
                <w:position w:val="-2"/>
                <w:sz w:val="20"/>
                <w:szCs w:val="20"/>
                <w:u w:val="none"/>
              </w:rPr>
              <w:t xml:space="preserve">A</w:t>
            </w:r>
            <w:r>
              <w:rPr>
                <w:color w:val="00274C"/>
                <w:position w:val="-2"/>
                <w:sz w:val="20"/>
                <w:szCs w:val="20"/>
                <w:u w:val="none"/>
              </w:rPr>
              <w:t xml:space="preserve"> en un recipiente adecuado. </w:t>
            </w:r>
          </w:p>
          <w:p>
            <w:pPr>
              <w:numPr>
                <w:ilvl w:val="0"/>
                <w:numId w:val="2189"/>
              </w:numPr>
              <w:spacing w:before="0" w:after="0" w:line="262" w:lineRule="auto"/>
              <w:jc w:val="left"/>
              <w:rPr>
                <w:color w:val="00274C"/>
                <w:sz w:val="20"/>
                <w:szCs w:val="20"/>
              </w:rPr>
            </w:pPr>
            <w:r>
              <w:rPr>
                <w:color w:val="00274C"/>
                <w:position w:val="-2"/>
                <w:sz w:val="20"/>
                <w:szCs w:val="20"/>
                <w:u w:val="none"/>
              </w:rPr>
              <w:t xml:space="preserve">Empuje la palanca </w:t>
            </w:r>
            <w:r>
              <w:rPr>
                <w:b/>
                <w:bCs/>
                <w:color w:val="00274C"/>
                <w:position w:val="-2"/>
                <w:sz w:val="20"/>
                <w:szCs w:val="20"/>
                <w:u w:val="none"/>
              </w:rPr>
              <w:t xml:space="preserve">C</w:t>
            </w:r>
            <w:r>
              <w:rPr>
                <w:color w:val="00274C"/>
                <w:position w:val="-2"/>
                <w:sz w:val="20"/>
                <w:szCs w:val="20"/>
                <w:u w:val="none"/>
              </w:rPr>
              <w:t xml:space="preserve"> de la bomba de alimentación de combustible </w:t>
            </w:r>
            <w:r>
              <w:rPr>
                <w:b/>
                <w:bCs/>
                <w:color w:val="00274C"/>
                <w:position w:val="-2"/>
                <w:sz w:val="20"/>
                <w:szCs w:val="20"/>
                <w:u w:val="none"/>
              </w:rPr>
              <w:t xml:space="preserve">D</w:t>
            </w:r>
            <w:r>
              <w:rPr>
                <w:color w:val="00274C"/>
                <w:position w:val="-2"/>
                <w:sz w:val="20"/>
                <w:szCs w:val="20"/>
                <w:u w:val="none"/>
              </w:rPr>
              <w:t xml:space="preserve"> hasta que el combustible se derrame del conector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189"/>
              </w:numPr>
              <w:spacing w:before="0" w:after="0" w:line="262" w:lineRule="auto"/>
              <w:jc w:val="left"/>
              <w:rPr>
                <w:color w:val="00274C"/>
                <w:sz w:val="20"/>
                <w:szCs w:val="20"/>
              </w:rPr>
            </w:pPr>
            <w:r>
              <w:rPr>
                <w:color w:val="00274C"/>
                <w:position w:val="-2"/>
                <w:sz w:val="20"/>
                <w:szCs w:val="20"/>
                <w:u w:val="none"/>
              </w:rPr>
              <w:t xml:space="preserve">Conectar el conector </w:t>
            </w:r>
            <w:r>
              <w:rPr>
                <w:b/>
                <w:bCs/>
                <w:color w:val="00274C"/>
                <w:position w:val="-2"/>
                <w:sz w:val="20"/>
                <w:szCs w:val="20"/>
                <w:u w:val="none"/>
              </w:rPr>
              <w:t xml:space="preserve">A</w:t>
            </w:r>
            <w:r>
              <w:rPr>
                <w:color w:val="00274C"/>
                <w:position w:val="-2"/>
                <w:sz w:val="20"/>
                <w:szCs w:val="20"/>
                <w:u w:val="none"/>
              </w:rPr>
              <w:t xml:space="preserve"> en la bomba de inyección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169538" name="name9540648abae0010ee"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9806648abae0010e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Para configuración de motor con bomba eléctrica de alimentación de combustible</w:t>
            </w:r>
          </w:p>
          <w:p/>
          <w:p/>
          <w:p>
            <w:pPr>
              <w:numPr>
                <w:ilvl w:val="0"/>
                <w:numId w:val="2190"/>
              </w:numPr>
              <w:spacing w:before="0" w:after="0" w:line="262" w:lineRule="auto"/>
              <w:jc w:val="left"/>
              <w:rPr>
                <w:color w:val="00274C"/>
                <w:sz w:val="20"/>
                <w:szCs w:val="20"/>
              </w:rPr>
            </w:pPr>
            <w:r>
              <w:rPr>
                <w:color w:val="00274C"/>
                <w:position w:val="-2"/>
                <w:sz w:val="20"/>
                <w:szCs w:val="20"/>
                <w:u w:val="none"/>
              </w:rPr>
              <w:t xml:space="preserve">Desconecte el conector </w:t>
            </w:r>
            <w:r>
              <w:rPr>
                <w:b/>
                <w:bCs/>
                <w:color w:val="00274C"/>
                <w:position w:val="-2"/>
                <w:sz w:val="20"/>
                <w:szCs w:val="20"/>
                <w:u w:val="none"/>
              </w:rPr>
              <w:t xml:space="preserve">A</w:t>
            </w:r>
            <w:r>
              <w:rPr>
                <w:color w:val="00274C"/>
                <w:position w:val="-2"/>
                <w:sz w:val="20"/>
                <w:szCs w:val="20"/>
                <w:u w:val="none"/>
              </w:rPr>
              <w:t xml:space="preserve"> de la bomba de inyección </w:t>
            </w:r>
            <w:r>
              <w:rPr>
                <w:b/>
                <w:bCs/>
                <w:color w:val="00274C"/>
                <w:position w:val="-2"/>
                <w:sz w:val="20"/>
                <w:szCs w:val="20"/>
                <w:u w:val="none"/>
              </w:rPr>
              <w:t xml:space="preserve">B</w:t>
            </w:r>
            <w:r>
              <w:rPr>
                <w:color w:val="00274C"/>
                <w:position w:val="-2"/>
                <w:sz w:val="20"/>
                <w:szCs w:val="20"/>
                <w:u w:val="none"/>
              </w:rPr>
              <w:t xml:space="preserve"> y coloque el conector </w:t>
            </w:r>
            <w:r>
              <w:rPr>
                <w:b/>
                <w:bCs/>
                <w:color w:val="00274C"/>
                <w:position w:val="-2"/>
                <w:sz w:val="20"/>
                <w:szCs w:val="20"/>
                <w:u w:val="none"/>
              </w:rPr>
              <w:t xml:space="preserve">A</w:t>
            </w:r>
            <w:r>
              <w:rPr>
                <w:color w:val="00274C"/>
                <w:position w:val="-2"/>
                <w:sz w:val="20"/>
                <w:szCs w:val="20"/>
                <w:u w:val="none"/>
              </w:rPr>
              <w:t xml:space="preserve"> en un recipiente adecuado. </w:t>
            </w:r>
          </w:p>
          <w:p>
            <w:pPr>
              <w:numPr>
                <w:ilvl w:val="0"/>
                <w:numId w:val="2190"/>
              </w:numPr>
              <w:spacing w:before="0" w:after="0" w:line="262" w:lineRule="auto"/>
              <w:jc w:val="left"/>
              <w:rPr>
                <w:color w:val="00274C"/>
                <w:sz w:val="20"/>
                <w:szCs w:val="20"/>
              </w:rPr>
            </w:pPr>
            <w:r>
              <w:rPr>
                <w:color w:val="00274C"/>
                <w:position w:val="-2"/>
                <w:sz w:val="20"/>
                <w:szCs w:val="20"/>
                <w:u w:val="none"/>
              </w:rPr>
              <w:t xml:space="preserve">Gire la llave del panel de control a la posición </w:t>
            </w:r>
            <w:r>
              <w:rPr>
                <w:b/>
                <w:bCs/>
                <w:color w:val="00274C"/>
                <w:position w:val="-2"/>
                <w:sz w:val="20"/>
                <w:szCs w:val="20"/>
                <w:u w:val="none"/>
              </w:rPr>
              <w:t xml:space="preserve">ON</w:t>
            </w:r>
            <w:r>
              <w:rPr>
                <w:color w:val="00274C"/>
                <w:position w:val="-2"/>
                <w:sz w:val="20"/>
                <w:szCs w:val="20"/>
                <w:u w:val="none"/>
              </w:rPr>
              <w:t xml:space="preserve"> hasta que el combustible se derrame del conector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190"/>
              </w:numPr>
              <w:spacing w:before="0" w:after="0" w:line="262" w:lineRule="auto"/>
              <w:jc w:val="left"/>
              <w:rPr>
                <w:color w:val="00274C"/>
                <w:sz w:val="20"/>
                <w:szCs w:val="20"/>
              </w:rPr>
            </w:pPr>
            <w:r>
              <w:rPr>
                <w:color w:val="00274C"/>
                <w:position w:val="-2"/>
                <w:sz w:val="20"/>
                <w:szCs w:val="20"/>
                <w:u w:val="none"/>
              </w:rPr>
              <w:t xml:space="preserve">Gire la llave del panel de control a la posición </w:t>
            </w:r>
            <w:r>
              <w:rPr>
                <w:b/>
                <w:bCs/>
                <w:color w:val="00274C"/>
                <w:position w:val="-2"/>
                <w:sz w:val="20"/>
                <w:szCs w:val="20"/>
                <w:u w:val="none"/>
              </w:rPr>
              <w:t xml:space="preserve">OFF</w:t>
            </w:r>
            <w:r>
              <w:rPr>
                <w:color w:val="00274C"/>
                <w:position w:val="-2"/>
                <w:sz w:val="20"/>
                <w:szCs w:val="20"/>
                <w:u w:val="none"/>
              </w:rPr>
              <w:t xml:space="preserve"> .</w:t>
            </w:r>
          </w:p>
          <w:p>
            <w:pPr>
              <w:numPr>
                <w:ilvl w:val="0"/>
                <w:numId w:val="2190"/>
              </w:numPr>
              <w:spacing w:before="0" w:after="0" w:line="262" w:lineRule="auto"/>
              <w:jc w:val="left"/>
              <w:rPr>
                <w:color w:val="00274C"/>
                <w:sz w:val="20"/>
                <w:szCs w:val="20"/>
              </w:rPr>
            </w:pPr>
            <w:r>
              <w:rPr>
                <w:color w:val="00274C"/>
                <w:position w:val="-2"/>
                <w:sz w:val="20"/>
                <w:szCs w:val="20"/>
                <w:u w:val="none"/>
              </w:rPr>
              <w:t xml:space="preserve">Conectar el conector  </w:t>
            </w:r>
            <w:r>
              <w:rPr>
                <w:b/>
                <w:bCs/>
                <w:color w:val="00274C"/>
                <w:position w:val="-2"/>
                <w:sz w:val="20"/>
                <w:szCs w:val="20"/>
                <w:u w:val="none"/>
              </w:rPr>
              <w:t xml:space="preserve">A</w:t>
            </w:r>
            <w:r>
              <w:rPr>
                <w:color w:val="00274C"/>
                <w:position w:val="-2"/>
                <w:sz w:val="20"/>
                <w:szCs w:val="20"/>
                <w:u w:val="none"/>
              </w:rPr>
              <w:t xml:space="preserve">  en la bomba de inyección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93018391" name="name4506648abae00b7cb"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7626648abae00b7c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
          <w:p>
            <w:pPr>
              <w:numPr>
                <w:ilvl w:val="0"/>
                <w:numId w:val="2191"/>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r>
              <w:rPr>
                <w:b/>
                <w:bCs/>
                <w:color w:val="00274C"/>
                <w:position w:val="-2"/>
                <w:sz w:val="20"/>
                <w:szCs w:val="20"/>
                <w:u w:val="none"/>
              </w:rPr>
              <w:t xml:space="preserve">Apar. 4.5 -</w:t>
            </w:r>
            <w:r>
              <w:rPr>
                <w:color w:val="00274C"/>
                <w:position w:val="-2"/>
                <w:sz w:val="20"/>
                <w:szCs w:val="20"/>
                <w:u w:val="none"/>
              </w:rPr>
              <w:t xml:space="preserve"> </w:t>
            </w:r>
            <w:r>
              <w:rPr>
                <w:b/>
                <w:bCs/>
                <w:color w:val="00274C"/>
                <w:position w:val="-2"/>
                <w:sz w:val="20"/>
                <w:szCs w:val="20"/>
                <w:u w:val="none"/>
              </w:rPr>
              <w:t xml:space="preserve"> 4.7</w:t>
            </w: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13720" name="name8275648abae0152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9648abae0152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el primer repostado o en caso de que el deposito deba permanece vacío, efectúe el llenado del circuito de combustible ( </w:t>
            </w:r>
            <w:r>
              <w:rPr>
                <w:b/>
                <w:bCs/>
                <w:color w:val="00274C"/>
                <w:position w:val="-2"/>
                <w:sz w:val="20"/>
                <w:szCs w:val="20"/>
                <w:u w:val="none"/>
              </w:rPr>
              <w:t xml:space="preserve">Apar. 4.2</w:t>
            </w:r>
            <w:r>
              <w:rPr>
                <w:color w:val="00274C"/>
                <w:position w:val="-2"/>
                <w:sz w:val="20"/>
                <w:szCs w:val="20"/>
                <w:u w:val="none"/>
              </w:rPr>
              <w:t xml:space="preserve"> ).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r>
              <w:rPr>
                <w:b/>
                <w:bCs/>
                <w:color w:val="00274C"/>
                <w:position w:val="-2"/>
                <w:sz w:val="20"/>
                <w:szCs w:val="20"/>
                <w:u w:val="none"/>
              </w:rPr>
              <w:t xml:space="preserve">Tab. 5.2</w:t>
            </w:r>
            <w:r>
              <w:rPr>
                <w:color w:val="00274C"/>
                <w:position w:val="-2"/>
                <w:sz w:val="20"/>
                <w:szCs w:val="20"/>
                <w:u w:val="none"/>
              </w:rPr>
              <w:t xml:space="preserve">  para descubrir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415437" name="name6447648abae03651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578648abae03651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imagen del panel de control solo tiene fines ilustrativos y puede variar o Kohler no la proporciona.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cuadro </w:t>
            </w:r>
            <w:r>
              <w:rPr>
                <w:b/>
                <w:bCs/>
                <w:color w:val="00274C"/>
                <w:position w:val="-2"/>
                <w:sz w:val="20"/>
                <w:szCs w:val="20"/>
                <w:u w:val="none"/>
              </w:rPr>
              <w:t xml:space="preserve">P</w:t>
            </w:r>
            <w:r>
              <w:rPr>
                <w:color w:val="00274C"/>
                <w:position w:val="-2"/>
                <w:sz w:val="20"/>
                <w:szCs w:val="20"/>
                <w:u w:val="none"/>
              </w:rPr>
              <w:t xml:space="preserve"> se puede montar en el motor o en la máquina. En  </w:t>
            </w:r>
            <w:r>
              <w:rPr>
                <w:b/>
                <w:bCs/>
                <w:color w:val="00274C"/>
                <w:position w:val="-2"/>
                <w:sz w:val="20"/>
                <w:szCs w:val="20"/>
                <w:u w:val="none"/>
              </w:rPr>
              <w:t xml:space="preserve">Tab. 4.1</w:t>
            </w:r>
            <w:r>
              <w:rPr>
                <w:color w:val="00274C"/>
                <w:position w:val="-2"/>
                <w:sz w:val="20"/>
                <w:szCs w:val="20"/>
                <w:u w:val="none"/>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contador de horas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n° de revoluciones del motor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de mando para el arranque del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combustible debajo del nivel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de ninguna avería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aceite del motor no a presión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del refrigerante elevada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batería no en carga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indicador alarma máquina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encendido bujías de arranque/calentador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indicador genérico de alarma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de aire obstruido</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0183" name="name8514648abae0403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4648abae040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2192"/>
              </w:numPr>
              <w:spacing w:before="0" w:after="0" w:line="262" w:lineRule="auto"/>
              <w:jc w:val="left"/>
              <w:rPr>
                <w:color w:val="00274C"/>
                <w:sz w:val="20"/>
                <w:szCs w:val="20"/>
              </w:rPr>
            </w:pPr>
            <w:r>
              <w:rPr>
                <w:color w:val="00274C"/>
                <w:position w:val="-2"/>
                <w:sz w:val="20"/>
                <w:szCs w:val="20"/>
                <w:u w:val="none"/>
              </w:rPr>
              <w:br/>
              <w:br/>
              <w:t xml:space="preserve">No apague el motor cuando está a plena carga y con velocidad de rotación elevada (excepto para motores con velocidad constante).</w:t>
            </w:r>
          </w:p>
          <w:p>
            <w:pPr>
              <w:numPr>
                <w:ilvl w:val="0"/>
                <w:numId w:val="2192"/>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2192"/>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numPr>
          <w:ilvl w:val="0"/>
          <w:numId w:val="2186"/>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r>
        <w:rPr>
          <w:b/>
          <w:bCs/>
          <w:color w:val="00274C"/>
          <w:sz w:val="20"/>
          <w:szCs w:val="20"/>
          <w:u w:val="none"/>
        </w:rPr>
        <w:t xml:space="preserve">Tab. 4.1, 4.2, 4.3, 4.4</w:t>
      </w: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2186"/>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2186"/>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02077" name="name4094648abae04ca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1648abae04ca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2186"/>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2186"/>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76536" name="name3851648abae0554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1648abae0554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Antes de proseguir las operaciones ver  </w:t>
      </w:r>
      <w:r>
        <w:rPr>
          <w:b/>
          <w:bCs/>
          <w:color w:val="00274C"/>
          <w:sz w:val="20"/>
          <w:szCs w:val="20"/>
          <w:u w:val="none"/>
        </w:rPr>
        <w:t xml:space="preserve">Apar.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50985" name="name7024648abae05bf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0648abae05bf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Para conocer las advertencias de seguridad vea el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4.1, Tab. 4.2, Tab. 4.3 y Tab. 4.4</w:t>
      </w:r>
      <w:r>
        <w:rPr>
          <w:color w:val="00274C"/>
          <w:sz w:val="20"/>
          <w:szCs w:val="20"/>
          <w:u w:val="none"/>
        </w:rPr>
        <w:t xml:space="preserve"> se refieren al motor que opera bajo condiciones normales de trabajo con combustible y aceite que cumplen con las especificaciones aprobadas.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Presencia de agua en el filtro de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goma (aire de admisión/refrigerante)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Consulte con los talleres autorizados de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r>
        <w:rPr>
          <w:color w:val="00274C"/>
          <w:sz w:val="20"/>
          <w:szCs w:val="20"/>
          <w:u w:val="none"/>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448633" name="name4970648abae06b55c"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3901648abae06b55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3683933" name="name4453648abae07464e"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342648abae07464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2962498" name="name1632648abae07ebae"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355648abae07eba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9484997" name="name2327648abae085076"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199648abae08507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80196" name="name5390648abae08d5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1648abae08d5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Antes de proseguir las operaciones ver  </w:t>
      </w:r>
      <w:r>
        <w:rPr>
          <w:b/>
          <w:bCs/>
          <w:color w:val="00274C"/>
          <w:sz w:val="20"/>
          <w:szCs w:val="20"/>
          <w:u w:val="none"/>
        </w:rPr>
        <w:t xml:space="preserve">Apar.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56191" name="name7045648abae095e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74648abae095e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2186"/>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r>
        <w:rPr>
          <w:b/>
          <w:bCs/>
          <w:color w:val="00274C"/>
          <w:sz w:val="20"/>
          <w:szCs w:val="20"/>
          <w:u w:val="none"/>
        </w:rPr>
        <w:t xml:space="preserve">Tab. 2.3</w:t>
      </w: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En los países donde está disponible solo combustible con alto contenido de azufre se recomienda introducir en el motor un aceite lubricante muy alcalino o en alternativa cambie el aceite lubricante aprobado por </w:t>
      </w:r>
      <w:r>
        <w:rPr>
          <w:b/>
          <w:bCs/>
          <w:color w:val="00274C"/>
          <w:sz w:val="20"/>
          <w:szCs w:val="20"/>
          <w:u w:val="none"/>
        </w:rPr>
        <w:t xml:space="preserve">KOHLER</w:t>
      </w:r>
      <w:r>
        <w:rPr>
          <w:color w:val="00274C"/>
          <w:sz w:val="20"/>
          <w:szCs w:val="20"/>
          <w:u w:val="none"/>
        </w:rPr>
        <w:t xml:space="preserve"> con mayor frecuencia.</w:t>
      </w:r>
    </w:p>
    <w:p>
      <w:pPr>
        <w:numPr>
          <w:ilvl w:val="0"/>
          <w:numId w:val="2186"/>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2186"/>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2186"/>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2186"/>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2186"/>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u w:val="none"/>
        </w:rPr>
        <w:br/>
        <w:t xml:space="preserve">No llene completamente el depósito de combustible para que el mismo pueda expandirse.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 de motor y filtro de aceite: repostado/control/sustitución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04348" name="name4728648abae09ba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2648abae09ba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r>
              <w:rPr>
                <w:b/>
                <w:bCs/>
                <w:color w:val="00274C"/>
                <w:position w:val="-2"/>
                <w:sz w:val="20"/>
                <w:szCs w:val="20"/>
                <w:u w:val="none"/>
              </w:rPr>
              <w:t xml:space="preserve">Apar. 2.4</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2193"/>
              </w:numPr>
              <w:spacing w:before="0" w:after="0" w:line="262" w:lineRule="auto"/>
              <w:jc w:val="left"/>
              <w:rPr>
                <w:color w:val="00274C"/>
                <w:sz w:val="20"/>
                <w:szCs w:val="20"/>
              </w:rPr>
            </w:pPr>
            <w:r>
              <w:rPr>
                <w:color w:val="00274C"/>
                <w:position w:val="-2"/>
                <w:sz w:val="20"/>
                <w:szCs w:val="20"/>
                <w:u w:val="none"/>
              </w:rPr>
              <w:br/>
              <w:b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Pr>
              <w:numPr>
                <w:ilvl w:val="0"/>
                <w:numId w:val="2193"/>
              </w:numPr>
              <w:spacing w:before="0" w:after="0" w:line="262" w:lineRule="auto"/>
              <w:jc w:val="left"/>
              <w:rPr>
                <w:color w:val="00274C"/>
                <w:sz w:val="20"/>
                <w:szCs w:val="20"/>
              </w:rPr>
            </w:pPr>
            <w:r>
              <w:rPr>
                <w:color w:val="00274C"/>
                <w:position w:val="-2"/>
                <w:sz w:val="20"/>
                <w:szCs w:val="20"/>
                <w:u w:val="none"/>
              </w:rPr>
              <w:t xml:space="preserve">Reposte con aceite del tipo que se indica en la(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785000" name="name8714648abae0a855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162648abae0a854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537649" name="name4821648abae0b228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049648abae0b228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756685" name="name2609648abae0be88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89648abae0be88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194"/>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7778841" name="name6931648abae0c610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997648abae0c610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3005083" name="name7352648abae0cdc5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154648abae0cdc5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 del nivel de aceite del motor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Realice las operaciones desde el punto  </w:t>
            </w:r>
            <w:r>
              <w:rPr>
                <w:b/>
                <w:bCs/>
                <w:color w:val="00274C"/>
                <w:position w:val="-2"/>
                <w:sz w:val="20"/>
                <w:szCs w:val="20"/>
                <w:u w:val="none"/>
              </w:rPr>
              <w:t xml:space="preserve">3</w:t>
            </w:r>
            <w:r>
              <w:rPr>
                <w:color w:val="00274C"/>
                <w:position w:val="-2"/>
                <w:sz w:val="20"/>
                <w:szCs w:val="20"/>
                <w:u w:val="none"/>
              </w:rPr>
              <w:t xml:space="preserve">  hasta el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Sustitución de aceite de motor</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5"/>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596940" name="name6676648abae0da87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965648abae0da87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336378" name="name7865648abae0e43a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300648abae0e43a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2196"/>
              </w:numPr>
              <w:spacing w:before="0" w:after="0" w:line="262" w:lineRule="auto"/>
              <w:jc w:val="left"/>
              <w:rPr>
                <w:color w:val="00274C"/>
                <w:sz w:val="20"/>
                <w:szCs w:val="20"/>
              </w:rPr>
            </w:pPr>
            <w:r>
              <w:rPr>
                <w:color w:val="00274C"/>
                <w:position w:val="-2"/>
                <w:sz w:val="20"/>
                <w:szCs w:val="20"/>
                <w:u w:val="none"/>
              </w:rPr>
              <w:t xml:space="preserve">Desenrosque el cartucho del filtro del aceite con la llave adecuada </w:t>
            </w:r>
            <w:r>
              <w:rPr>
                <w:b/>
                <w:bCs/>
                <w:color w:val="00274C"/>
                <w:position w:val="-2"/>
                <w:sz w:val="20"/>
                <w:szCs w:val="20"/>
                <w:u w:val="none"/>
              </w:rPr>
              <w:t xml:space="preserve">F</w:t>
            </w:r>
            <w:r>
              <w:rPr>
                <w:color w:val="00274C"/>
                <w:position w:val="-2"/>
                <w:sz w:val="20"/>
                <w:szCs w:val="20"/>
                <w:u w:val="none"/>
              </w:rPr>
              <w:t xml:space="preserve"> .</w:t>
            </w:r>
          </w:p>
          <w:p>
            <w:pPr>
              <w:numPr>
                <w:ilvl w:val="0"/>
                <w:numId w:val="2196"/>
              </w:numPr>
              <w:spacing w:before="0" w:after="0" w:line="262" w:lineRule="auto"/>
              <w:jc w:val="left"/>
              <w:rPr>
                <w:color w:val="00274C"/>
                <w:sz w:val="20"/>
                <w:szCs w:val="20"/>
              </w:rPr>
            </w:pPr>
            <w:r>
              <w:rPr>
                <w:color w:val="00274C"/>
                <w:position w:val="-2"/>
                <w:sz w:val="20"/>
                <w:szCs w:val="20"/>
                <w:u w:val="none"/>
              </w:rPr>
              <w:t xml:space="preserve">Introduzca el nuevo cartucho </w:t>
            </w:r>
            <w:r>
              <w:rPr>
                <w:b/>
                <w:bCs/>
                <w:color w:val="00274C"/>
                <w:position w:val="-2"/>
                <w:sz w:val="20"/>
                <w:szCs w:val="20"/>
                <w:u w:val="none"/>
              </w:rPr>
              <w:t xml:space="preserve">F</w:t>
            </w:r>
            <w:r>
              <w:rPr>
                <w:color w:val="00274C"/>
                <w:position w:val="-2"/>
                <w:sz w:val="20"/>
                <w:szCs w:val="20"/>
                <w:u w:val="none"/>
              </w:rPr>
              <w:t xml:space="preserve"> del filtro del aceite y apretando (par de apriete de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150182" name="name4053648abae0ece4b"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573648abae0ece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11823" name="name6137648abae10361b"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7418648abae1036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97"/>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0316708" name="name9253648abae10d64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671648abae10d64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3549186" name="name3770648abae11680f"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5306648abae11680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5000531" name="name6636648abae11cdc6"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2277648abae11cdc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6591982" name="name7212648abae125700"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736648abae1256fb"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98"/>
              </w:numPr>
              <w:spacing w:before="0" w:after="0" w:line="262" w:lineRule="auto"/>
              <w:jc w:val="left"/>
              <w:rPr>
                <w:color w:val="00274C"/>
                <w:sz w:val="20"/>
                <w:szCs w:val="20"/>
              </w:rPr>
            </w:pPr>
            <w:r>
              <w:rPr>
                <w:color w:val="00274C"/>
                <w:position w:val="-2"/>
                <w:sz w:val="20"/>
                <w:szCs w:val="20"/>
                <w:u w:val="none"/>
              </w:rPr>
              <w:t xml:space="preserve">Reposte con aceite del tipo que se indica en la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597440" name="name4997648abae12f51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468648abae12f51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1174716" name="name3892648abae139eb4"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661648abae139ea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7167255" name="name1691648abae14f6c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727648abae14f6c8"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Líquido refrigerante - control/repostado/sustitución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21163" name="name2510648abae1558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7648abae1558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91843" name="name4942648abae15c4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14648abae15c4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Presencia de vapor y refrigerante a presión. Peligro de quemaduras.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El punto de congelación de la mezcla refrigerante depende de la concentración del producto en el agua.</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Además de bajar el punto de congelación, el líquido permanente tiene la característica de incrementar el punto de ebullición.</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Se aprueba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REPOSTADO</w:t>
            </w:r>
          </w:p>
          <w:p>
            <w:pPr>
              <w:numPr>
                <w:ilvl w:val="0"/>
                <w:numId w:val="2199"/>
              </w:numPr>
              <w:spacing w:before="0" w:after="0" w:line="262" w:lineRule="auto"/>
              <w:jc w:val="left"/>
              <w:rPr>
                <w:color w:val="00274C"/>
                <w:sz w:val="20"/>
                <w:szCs w:val="20"/>
              </w:rPr>
            </w:pPr>
            <w:r>
              <w:rPr>
                <w:color w:val="00274C"/>
                <w:position w:val="-2"/>
                <w:sz w:val="20"/>
                <w:szCs w:val="20"/>
                <w:u w:val="none"/>
              </w:rPr>
              <w:br/>
              <w:b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Mantenga el régimen mínimo de rotación hasta que baje y se estabilice el nivel del líquido refrigerante (el tiempo de espera varía según la temperatura ambiente).</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Pare el motor y espere a que alcance la temperatura ambiente.</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Reposte hasta el nivel  </w:t>
            </w:r>
            <w:r>
              <w:rPr>
                <w:b/>
                <w:bCs/>
                <w:color w:val="00274C"/>
                <w:position w:val="-2"/>
                <w:sz w:val="20"/>
                <w:szCs w:val="20"/>
                <w:u w:val="none"/>
              </w:rPr>
              <w:t xml:space="preserve">MÁX</w:t>
            </w:r>
            <w:r>
              <w:rPr>
                <w:color w:val="00274C"/>
                <w:position w:val="-2"/>
                <w:sz w:val="20"/>
                <w:szCs w:val="20"/>
                <w:u w:val="none"/>
              </w:rPr>
              <w:t xml:space="preserve"> . si está presente el recipiente de expansión  </w:t>
            </w:r>
            <w:r>
              <w:rPr>
                <w:b/>
                <w:bCs/>
                <w:color w:val="00274C"/>
                <w:position w:val="-2"/>
                <w:sz w:val="20"/>
                <w:szCs w:val="20"/>
                <w:u w:val="none"/>
              </w:rPr>
              <w:t xml:space="preserve">C</w:t>
            </w:r>
            <w:r>
              <w:rPr>
                <w:color w:val="00274C"/>
                <w:position w:val="-2"/>
                <w:sz w:val="20"/>
                <w:szCs w:val="20"/>
                <w:u w:val="none"/>
              </w:rPr>
              <w:t xml:space="preserve"> .</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Si no hay recipiente de expansión el líquido debe cubrir los tubos dentro del radiador unos 5 mm.</w:t>
            </w:r>
            <w:r>
              <w:rPr>
                <w:color w:val="00274C"/>
                <w:position w:val="-2"/>
                <w:sz w:val="20"/>
                <w:szCs w:val="20"/>
                <w:u w:val="none"/>
              </w:rPr>
              <w:br/>
              <w:t xml:space="preserve">No llene completamente el radiador, deje un volumen libre adecuado para que se expanda el líquido refrigerante.</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Enrosque el tapón  </w:t>
            </w:r>
            <w:r>
              <w:rPr>
                <w:b/>
                <w:bCs/>
                <w:color w:val="00274C"/>
                <w:position w:val="-2"/>
                <w:sz w:val="20"/>
                <w:szCs w:val="20"/>
                <w:u w:val="none"/>
              </w:rPr>
              <w:t xml:space="preserve">A</w:t>
            </w:r>
            <w:r>
              <w:rPr>
                <w:color w:val="00274C"/>
                <w:position w:val="-2"/>
                <w:sz w:val="20"/>
                <w:szCs w:val="20"/>
                <w:u w:val="none"/>
              </w:rPr>
              <w:t xml:space="preserve">  del radiador o  </w:t>
            </w:r>
            <w:r>
              <w:rPr>
                <w:b/>
                <w:bCs/>
                <w:color w:val="00274C"/>
                <w:position w:val="-2"/>
                <w:sz w:val="20"/>
                <w:szCs w:val="20"/>
                <w:u w:val="none"/>
              </w:rPr>
              <w:t xml:space="preserve">B</w:t>
            </w:r>
            <w:r>
              <w:rPr>
                <w:color w:val="00274C"/>
                <w:position w:val="-2"/>
                <w:sz w:val="20"/>
                <w:szCs w:val="20"/>
                <w:u w:val="none"/>
              </w:rPr>
              <w:t xml:space="preserve">  del recipiente de expansión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48482" name="name2297648abae1656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3648abae165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Después de algunas horas de funcionamiento apagar el motor y esperar a que alcance la temperatura ambiente. Compruebe y restablezca si es necesario el nivel del líquido refrigerante.</w:t>
            </w:r>
          </w:p>
          <w:p/>
          <w:p/>
          <w:p>
            <w:pPr>
              <w:widowControl w:val="on"/>
              <w:pBdr/>
              <w:spacing w:before="0" w:after="0" w:line="262" w:lineRule="auto"/>
              <w:ind w:left="0" w:right="0"/>
              <w:jc w:val="left"/>
              <w:textAlignment w:val="center"/>
            </w:pPr>
            <w:r>
              <w:rPr>
                <w:b/>
                <w:bCs/>
                <w:color w:val="00274C"/>
                <w:position w:val="-2"/>
                <w:sz w:val="20"/>
                <w:szCs w:val="20"/>
                <w:u w:val="none"/>
              </w:rPr>
              <w:t xml:space="preserve">CONTROL</w:t>
            </w:r>
          </w:p>
          <w:p/>
          <w:p/>
          <w:p>
            <w:pPr>
              <w:numPr>
                <w:ilvl w:val="0"/>
                <w:numId w:val="2200"/>
              </w:numPr>
              <w:spacing w:before="0" w:after="0" w:line="262" w:lineRule="auto"/>
              <w:jc w:val="left"/>
              <w:rPr>
                <w:color w:val="00274C"/>
                <w:sz w:val="20"/>
                <w:szCs w:val="20"/>
              </w:rPr>
            </w:pPr>
            <w:r>
              <w:rPr>
                <w:color w:val="00274C"/>
                <w:position w:val="-2"/>
                <w:sz w:val="20"/>
                <w:szCs w:val="20"/>
                <w:u w:val="none"/>
              </w:rPr>
              <w:t xml:space="preserve">Realice las operaciones desde el punto 2 hasta el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703634" name="name9844648abae16fbf3"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473648abae16fb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973359" name="name5309648abae17692c"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573648abae17692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9029852" name="name1262648abae17db2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700648abae17db1e"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con cuidado (circuito con presión).</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Descargar todo el líquido contenido dentro del radiador por el grifo </w:t>
            </w:r>
            <w:r>
              <w:rPr>
                <w:b/>
                <w:bCs/>
                <w:color w:val="00274C"/>
                <w:position w:val="-2"/>
                <w:sz w:val="20"/>
                <w:szCs w:val="20"/>
                <w:u w:val="none"/>
              </w:rPr>
              <w:t xml:space="preserve">D</w:t>
            </w:r>
            <w:r>
              <w:rPr>
                <w:color w:val="00274C"/>
                <w:position w:val="-2"/>
                <w:sz w:val="20"/>
                <w:szCs w:val="20"/>
                <w:u w:val="none"/>
              </w:rPr>
              <w:t xml:space="preserve"> en un recipiente apropiado.</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Desenroscar los tornillos </w:t>
            </w:r>
            <w:r>
              <w:rPr>
                <w:b/>
                <w:bCs/>
                <w:color w:val="00274C"/>
                <w:position w:val="-2"/>
                <w:sz w:val="20"/>
                <w:szCs w:val="20"/>
                <w:u w:val="none"/>
              </w:rPr>
              <w:t xml:space="preserve">E</w:t>
            </w:r>
            <w:r>
              <w:rPr>
                <w:color w:val="00274C"/>
                <w:position w:val="-2"/>
                <w:sz w:val="20"/>
                <w:szCs w:val="20"/>
                <w:u w:val="none"/>
              </w:rPr>
              <w:t xml:space="preserve"> y quitar el soporte filtro de combustible </w:t>
            </w:r>
            <w:r>
              <w:rPr>
                <w:b/>
                <w:bCs/>
                <w:color w:val="00274C"/>
                <w:position w:val="-2"/>
                <w:sz w:val="20"/>
                <w:szCs w:val="20"/>
                <w:u w:val="none"/>
              </w:rPr>
              <w:t xml:space="preserve">G</w:t>
            </w:r>
            <w:r>
              <w:rPr>
                <w:color w:val="00274C"/>
                <w:position w:val="-2"/>
                <w:sz w:val="20"/>
                <w:szCs w:val="20"/>
                <w:u w:val="none"/>
              </w:rPr>
              <w:t xml:space="preserve"> .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Desenroscar el tapón </w:t>
            </w:r>
            <w:r>
              <w:rPr>
                <w:b/>
                <w:bCs/>
                <w:color w:val="00274C"/>
                <w:position w:val="-2"/>
                <w:sz w:val="20"/>
                <w:szCs w:val="20"/>
                <w:u w:val="none"/>
              </w:rPr>
              <w:t xml:space="preserve">F</w:t>
            </w:r>
            <w:r>
              <w:rPr>
                <w:color w:val="00274C"/>
                <w:position w:val="-2"/>
                <w:sz w:val="20"/>
                <w:szCs w:val="20"/>
                <w:u w:val="none"/>
              </w:rPr>
              <w:t xml:space="preserve"> , quitar la junta </w:t>
            </w:r>
            <w:r>
              <w:rPr>
                <w:b/>
                <w:bCs/>
                <w:color w:val="00274C"/>
                <w:position w:val="-2"/>
                <w:sz w:val="20"/>
                <w:szCs w:val="20"/>
                <w:u w:val="none"/>
              </w:rPr>
              <w:t xml:space="preserve">H</w:t>
            </w:r>
            <w:r>
              <w:rPr>
                <w:color w:val="00274C"/>
                <w:position w:val="-2"/>
                <w:sz w:val="20"/>
                <w:szCs w:val="20"/>
                <w:u w:val="none"/>
              </w:rPr>
              <w:t xml:space="preserve"> , para permitir descargar todos el líquido del sistema contenido dentro de los conductos en la caja del cigüeñal del motor.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H</w:t>
            </w:r>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F</w:t>
            </w:r>
            <w:r>
              <w:rPr>
                <w:color w:val="00274C"/>
                <w:position w:val="-2"/>
                <w:sz w:val="20"/>
                <w:szCs w:val="20"/>
                <w:u w:val="none"/>
              </w:rPr>
              <w:t xml:space="preserve"> (par de apriete de </w:t>
            </w:r>
            <w:r>
              <w:rPr>
                <w:b/>
                <w:bCs/>
                <w:color w:val="00274C"/>
                <w:position w:val="-2"/>
                <w:sz w:val="20"/>
                <w:szCs w:val="20"/>
                <w:u w:val="none"/>
              </w:rPr>
              <w:t xml:space="preserve">35</w:t>
            </w:r>
            <w:r>
              <w:rPr>
                <w:b/>
                <w:bCs/>
                <w:color w:val="00274C"/>
                <w:position w:val="-2"/>
                <w:sz w:val="20"/>
                <w:szCs w:val="20"/>
                <w:u w:val="none"/>
              </w:rPr>
              <w:t xml:space="preserve"> Nm</w:t>
            </w:r>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Fijar el soporte filtro de combustible </w:t>
            </w:r>
            <w:r>
              <w:rPr>
                <w:b/>
                <w:bCs/>
                <w:color w:val="00274C"/>
                <w:position w:val="-2"/>
                <w:sz w:val="20"/>
                <w:szCs w:val="20"/>
                <w:u w:val="none"/>
              </w:rPr>
              <w:t xml:space="preserve">G</w:t>
            </w:r>
            <w:r>
              <w:rPr>
                <w:color w:val="00274C"/>
                <w:position w:val="-2"/>
                <w:sz w:val="20"/>
                <w:szCs w:val="20"/>
                <w:u w:val="none"/>
              </w:rPr>
              <w:t xml:space="preserve"> con los tornillos </w:t>
            </w:r>
            <w:r>
              <w:rPr>
                <w:b/>
                <w:bCs/>
                <w:color w:val="00274C"/>
                <w:position w:val="-2"/>
                <w:sz w:val="20"/>
                <w:szCs w:val="20"/>
                <w:u w:val="none"/>
              </w:rPr>
              <w:t xml:space="preserve">E</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Reposte con líquido refrigerante.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612253" name="name1310648abae188e51"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110648abae188e4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367487" name="name6564648abae1937e9"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343648abae1937e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035099" name="name9879648abae19b6d8"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5661648abae19b6d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673584" name="name7708648abae1a2cc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409648abae1a2cb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736729" name="name6563648abae1ad87f"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9383648abae1ad87b"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9612315" name="name7782648abae1b55fb"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807648abae1b55f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959266" name="name9160648abae1bdb50"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336648abae1bdb4c"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Cartucho del filtro del aire - Control/Sustitución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8901" name="name8977648abae1c31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3648abae1c31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Componentes que no suministra obligatoriamente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SUSTITUCIÓN</w:t>
            </w:r>
          </w:p>
          <w:p/>
          <w:p/>
          <w:p>
            <w:pPr>
              <w:numPr>
                <w:ilvl w:val="0"/>
                <w:numId w:val="2202"/>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D</w:t>
            </w:r>
            <w:r>
              <w:rPr>
                <w:color w:val="00274C"/>
                <w:position w:val="-2"/>
                <w:sz w:val="20"/>
                <w:szCs w:val="20"/>
                <w:u w:val="none"/>
              </w:rPr>
              <w:t xml:space="preserve">  usando un paño húmedo.</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nuevo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59437" name="name6227648abae1cb7a9"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005648abae1cb7a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882828" name="name1668648abae1d4125"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4369648abae1d412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Cartucho del filtro del combustible - Control/Sustitución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48227" name="name2356648abae1dc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2648abae1dcb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18520" name="name1292648abae1e17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5648abae1e1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r>
              <w:rPr>
                <w:b/>
                <w:bCs/>
                <w:color w:val="00274C"/>
                <w:position w:val="-2"/>
                <w:sz w:val="20"/>
                <w:szCs w:val="20"/>
                <w:u w:val="none"/>
              </w:rPr>
              <w:t xml:space="preserve">Cap. 3.</w:t>
            </w:r>
          </w:p>
          <w:p/>
          <w:p/>
          <w:p>
            <w:pPr>
              <w:numPr>
                <w:ilvl w:val="0"/>
                <w:numId w:val="2203"/>
              </w:numPr>
              <w:spacing w:before="0" w:after="0" w:line="262" w:lineRule="auto"/>
              <w:jc w:val="left"/>
              <w:rPr>
                <w:color w:val="00274C"/>
                <w:sz w:val="20"/>
                <w:szCs w:val="20"/>
              </w:rPr>
            </w:pPr>
            <w:r>
              <w:rPr>
                <w:color w:val="00274C"/>
                <w:position w:val="-2"/>
                <w:sz w:val="20"/>
                <w:szCs w:val="20"/>
                <w:u w:val="none"/>
              </w:rPr>
              <w:t xml:space="preserve">Desenrosque un poco el tapón de drenaje del agua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Enrosque de nuevo el tapón de drenaje del agua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656535" name="name5041648abae1eaa0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798648abae1eaa02"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Sustitución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2184" name="name6973648abae1f26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648abae1f26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86"/>
              </w:numPr>
              <w:spacing w:before="0" w:after="0" w:line="262" w:lineRule="auto"/>
              <w:jc w:val="left"/>
              <w:rPr>
                <w:color w:val="00274C"/>
                <w:sz w:val="20"/>
                <w:szCs w:val="20"/>
              </w:rPr>
            </w:pPr>
            <w:r>
              <w:rPr>
                <w:color w:val="00274C"/>
                <w:position w:val="-2"/>
                <w:sz w:val="20"/>
                <w:szCs w:val="20"/>
                <w:u w:val="none"/>
              </w:rPr>
              <w:t xml:space="preserve">No llene el cartucho nuevo </w:t>
            </w:r>
            <w:r>
              <w:rPr>
                <w:b/>
                <w:bCs/>
                <w:color w:val="00274C"/>
                <w:position w:val="-2"/>
                <w:sz w:val="20"/>
                <w:szCs w:val="20"/>
                <w:u w:val="none"/>
              </w:rPr>
              <w:t xml:space="preserve">B</w:t>
            </w:r>
            <w:r>
              <w:rPr>
                <w:color w:val="00274C"/>
                <w:position w:val="-2"/>
                <w:sz w:val="20"/>
                <w:szCs w:val="20"/>
                <w:u w:val="none"/>
              </w:rPr>
              <w:t xml:space="preserve"> con el combustible.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numPr>
                <w:ilvl w:val="0"/>
                <w:numId w:val="2204"/>
              </w:numPr>
              <w:spacing w:before="0" w:after="0" w:line="262" w:lineRule="auto"/>
              <w:jc w:val="left"/>
              <w:rPr>
                <w:color w:val="00274C"/>
                <w:sz w:val="20"/>
                <w:szCs w:val="20"/>
              </w:rPr>
            </w:pPr>
            <w:r>
              <w:rPr>
                <w:color w:val="00274C"/>
                <w:position w:val="-2"/>
                <w:sz w:val="20"/>
                <w:szCs w:val="20"/>
                <w:u w:val="none"/>
              </w:rPr>
              <w:t xml:space="preserve">Busque un recipiente adecuado para recoger el combustible.</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Desenrosque y quite el cartucho </w:t>
            </w:r>
            <w:r>
              <w:rPr>
                <w:b/>
                <w:bCs/>
                <w:color w:val="00274C"/>
                <w:position w:val="-2"/>
                <w:sz w:val="20"/>
                <w:szCs w:val="20"/>
                <w:u w:val="none"/>
              </w:rPr>
              <w:t xml:space="preserve">B</w:t>
            </w:r>
          </w:p>
          <w:p>
            <w:pPr>
              <w:numPr>
                <w:ilvl w:val="0"/>
                <w:numId w:val="2204"/>
              </w:numPr>
              <w:spacing w:before="0" w:after="0" w:line="262" w:lineRule="auto"/>
              <w:jc w:val="left"/>
              <w:rPr>
                <w:color w:val="00274C"/>
                <w:sz w:val="20"/>
                <w:szCs w:val="20"/>
              </w:rPr>
            </w:pPr>
            <w:r>
              <w:rPr>
                <w:color w:val="00274C"/>
                <w:position w:val="-2"/>
                <w:sz w:val="20"/>
                <w:szCs w:val="20"/>
                <w:u w:val="none"/>
              </w:rPr>
              <w:br/>
              <w:t xml:space="preserve">Lubrique la junta </w:t>
            </w:r>
            <w:r>
              <w:rPr>
                <w:b/>
                <w:bCs/>
                <w:color w:val="00274C"/>
                <w:position w:val="-2"/>
                <w:sz w:val="20"/>
                <w:szCs w:val="20"/>
                <w:u w:val="none"/>
              </w:rPr>
              <w:t xml:space="preserve">C</w:t>
            </w:r>
            <w:r>
              <w:rPr>
                <w:color w:val="00274C"/>
                <w:position w:val="-2"/>
                <w:sz w:val="20"/>
                <w:szCs w:val="20"/>
                <w:u w:val="none"/>
              </w:rPr>
              <w:t xml:space="preserve"> del nuevo cartucho.</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Enrosque el nuevo cartucho </w:t>
            </w:r>
            <w:r>
              <w:rPr>
                <w:b/>
                <w:bCs/>
                <w:color w:val="00274C"/>
                <w:position w:val="-2"/>
                <w:sz w:val="20"/>
                <w:szCs w:val="20"/>
                <w:u w:val="none"/>
              </w:rPr>
              <w:t xml:space="preserve">B</w:t>
            </w:r>
            <w:r>
              <w:rPr>
                <w:color w:val="00274C"/>
                <w:position w:val="-2"/>
                <w:sz w:val="20"/>
                <w:szCs w:val="20"/>
                <w:u w:val="none"/>
              </w:rPr>
              <w:t xml:space="preserve"> sobre el soporte </w:t>
            </w:r>
            <w:r>
              <w:rPr>
                <w:b/>
                <w:bCs/>
                <w:color w:val="00274C"/>
                <w:position w:val="-2"/>
                <w:sz w:val="20"/>
                <w:szCs w:val="20"/>
                <w:u w:val="none"/>
              </w:rPr>
              <w:t xml:space="preserve">D</w:t>
            </w:r>
            <w:r>
              <w:rPr>
                <w:color w:val="00274C"/>
                <w:position w:val="-2"/>
                <w:sz w:val="20"/>
                <w:szCs w:val="20"/>
                <w:u w:val="none"/>
              </w:rPr>
              <w:t xml:space="preserve"> (apriete a mano).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433794" name="name5738648abae204aa9"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9507648abae204aa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452238" name="name8993648abae20a56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156648abae20a5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05"/>
              </w:numPr>
              <w:spacing w:before="0" w:after="0" w:line="262" w:lineRule="auto"/>
              <w:jc w:val="left"/>
              <w:rPr>
                <w:color w:val="00274C"/>
                <w:sz w:val="20"/>
                <w:szCs w:val="20"/>
              </w:rPr>
            </w:pPr>
            <w:r>
              <w:rPr>
                <w:color w:val="00274C"/>
                <w:position w:val="-2"/>
                <w:sz w:val="20"/>
                <w:szCs w:val="20"/>
                <w:u w:val="none"/>
              </w:rPr>
              <w:t xml:space="preserve">Reemplace el prefiltro </w:t>
            </w:r>
            <w:r>
              <w:rPr>
                <w:b/>
                <w:bCs/>
                <w:color w:val="00274C"/>
                <w:position w:val="-2"/>
                <w:sz w:val="20"/>
                <w:szCs w:val="20"/>
                <w:u w:val="none"/>
              </w:rPr>
              <w:t xml:space="preserve">H</w:t>
            </w:r>
            <w:r>
              <w:rPr>
                <w:color w:val="00274C"/>
                <w:position w:val="-2"/>
                <w:sz w:val="20"/>
                <w:szCs w:val="20"/>
                <w:u w:val="none"/>
              </w:rPr>
              <w:t xml:space="preserve"> si está presente.</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Realice las operaciones descritas en el  </w:t>
            </w:r>
            <w:r>
              <w:rPr>
                <w:b/>
                <w:bCs/>
                <w:color w:val="00274C"/>
                <w:position w:val="-2"/>
                <w:sz w:val="20"/>
                <w:szCs w:val="20"/>
                <w:u w:val="none"/>
              </w:rPr>
              <w:t xml:space="preserve">Apar.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983711" name="name8403648abae21296f"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350648abae21296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59521" name="name6704648abae21ab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8648abae21ab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r>
              <w:rPr>
                <w:b/>
                <w:bCs/>
                <w:color w:val="00274C"/>
                <w:position w:val="-2"/>
                <w:sz w:val="20"/>
                <w:szCs w:val="20"/>
                <w:u w:val="none"/>
              </w:rPr>
              <w:t xml:space="preserve">Cap. 3</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50348" name="name1732648abae222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4648abae2227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2206"/>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A</w:t>
            </w:r>
            <w:r>
              <w:rPr>
                <w:color w:val="00274C"/>
                <w:position w:val="-2"/>
                <w:sz w:val="20"/>
                <w:szCs w:val="20"/>
                <w:u w:val="none"/>
              </w:rPr>
              <w:t xml:space="preserve"> .</w:t>
            </w:r>
          </w:p>
          <w:p>
            <w:pPr>
              <w:numPr>
                <w:ilvl w:val="0"/>
                <w:numId w:val="2206"/>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510131" name="name8466648abae229fda"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642648abae229fd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3198212" name="name7014648abae234bc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84648abae234b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 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3703769" name="name2581648abae23db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32648abae23db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KOHLER.</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los otros tubos que no se representan consulte la  documentación técnica de la máquina.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209800" name="name2686648abae2488d8"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358648abae2488d3"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2207"/>
              </w:numPr>
              <w:spacing w:before="0" w:after="0" w:line="262" w:lineRule="auto"/>
              <w:jc w:val="left"/>
              <w:rPr>
                <w:color w:val="00274C"/>
                <w:sz w:val="20"/>
                <w:szCs w:val="20"/>
              </w:rPr>
            </w:pPr>
            <w:r>
              <w:rPr>
                <w:color w:val="00274C"/>
                <w:position w:val="-2"/>
                <w:sz w:val="20"/>
                <w:szCs w:val="20"/>
                <w:u w:val="none"/>
              </w:rPr>
              <w:t xml:space="preserve"> Compruebe la integridad de los tubos y manguitos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900621" name="name8215648abae250088"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655648abae25008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 control/sustitución</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82770" name="name1800648abae2581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1648abae2581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Antes de proseguir las operaciones ver </w:t>
            </w:r>
            <w:r>
              <w:rPr>
                <w:b/>
                <w:bCs/>
                <w:color w:val="00274C"/>
                <w:position w:val="-2"/>
                <w:sz w:val="20"/>
                <w:szCs w:val="20"/>
                <w:u w:val="none"/>
              </w:rPr>
              <w:t xml:space="preserve">Apar.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6765" name="name9759648abae25d3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6648abae25d3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costillas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Sustitución</w:t>
            </w:r>
          </w:p>
          <w:p/>
          <w:p/>
          <w:p>
            <w:pPr>
              <w:numPr>
                <w:ilvl w:val="0"/>
                <w:numId w:val="2209"/>
              </w:numPr>
              <w:spacing w:before="0" w:after="0" w:line="262" w:lineRule="auto"/>
              <w:jc w:val="left"/>
              <w:rPr>
                <w:color w:val="00274C"/>
                <w:sz w:val="20"/>
                <w:szCs w:val="20"/>
              </w:rPr>
            </w:pPr>
            <w:r>
              <w:rPr>
                <w:color w:val="00274C"/>
                <w:position w:val="-2"/>
                <w:sz w:val="20"/>
                <w:szCs w:val="20"/>
                <w:u w:val="none"/>
              </w:rPr>
              <w:t xml:space="preserve">Quitar la correa </w:t>
            </w:r>
            <w:r>
              <w:rPr>
                <w:b/>
                <w:bCs/>
                <w:color w:val="00274C"/>
                <w:position w:val="-2"/>
                <w:sz w:val="20"/>
                <w:szCs w:val="20"/>
                <w:u w:val="none"/>
              </w:rPr>
              <w:t xml:space="preserve">A</w:t>
            </w:r>
            <w:r>
              <w:rPr>
                <w:color w:val="00274C"/>
                <w:position w:val="-2"/>
                <w:sz w:val="20"/>
                <w:szCs w:val="20"/>
                <w:u w:val="none"/>
              </w:rPr>
              <w:t xml:space="preserve"> mediante el uso de la herramienta </w:t>
            </w:r>
            <w:r>
              <w:rPr>
                <w:b/>
                <w:bCs/>
                <w:color w:val="00274C"/>
                <w:position w:val="-2"/>
                <w:sz w:val="20"/>
                <w:szCs w:val="20"/>
                <w:u w:val="none"/>
              </w:rPr>
              <w:t xml:space="preserve">ST_57</w:t>
            </w:r>
            <w:r>
              <w:rPr>
                <w:color w:val="00274C"/>
                <w:position w:val="-2"/>
                <w:sz w:val="20"/>
                <w:szCs w:val="20"/>
                <w:u w:val="none"/>
              </w:rPr>
              <w:t xml:space="preserve"> .</w:t>
            </w:r>
          </w:p>
          <w:p>
            <w:pPr>
              <w:numPr>
                <w:ilvl w:val="0"/>
                <w:numId w:val="2209"/>
              </w:numPr>
              <w:spacing w:before="0" w:after="0" w:line="262" w:lineRule="auto"/>
              <w:jc w:val="left"/>
              <w:rPr>
                <w:color w:val="00274C"/>
                <w:sz w:val="20"/>
                <w:szCs w:val="20"/>
              </w:rPr>
            </w:pPr>
            <w:r>
              <w:rPr>
                <w:color w:val="00274C"/>
                <w:position w:val="-2"/>
                <w:sz w:val="20"/>
                <w:szCs w:val="20"/>
                <w:u w:val="none"/>
              </w:rPr>
              <w:t xml:space="preserve">Introducir la nueva correa </w:t>
            </w:r>
            <w:r>
              <w:rPr>
                <w:b/>
                <w:bCs/>
                <w:color w:val="00274C"/>
                <w:position w:val="-2"/>
                <w:sz w:val="20"/>
                <w:szCs w:val="20"/>
                <w:u w:val="none"/>
              </w:rPr>
              <w:t xml:space="preserve">A</w:t>
            </w:r>
            <w:r>
              <w:rPr>
                <w:color w:val="00274C"/>
                <w:position w:val="-2"/>
                <w:sz w:val="20"/>
                <w:szCs w:val="20"/>
                <w:u w:val="none"/>
              </w:rPr>
              <w:t xml:space="preserve"> mediante el uso de la herramienta </w:t>
            </w:r>
            <w:r>
              <w:rPr>
                <w:b/>
                <w:bCs/>
                <w:color w:val="00274C"/>
                <w:position w:val="-2"/>
                <w:sz w:val="20"/>
                <w:szCs w:val="20"/>
                <w:u w:val="none"/>
              </w:rPr>
              <w:t xml:space="preserve">ST_57</w:t>
            </w:r>
            <w:r>
              <w:rPr>
                <w:color w:val="00274C"/>
                <w:position w:val="-2"/>
                <w:sz w:val="20"/>
                <w:szCs w:val="20"/>
                <w:u w:val="none"/>
              </w:rPr>
              <w:t xml:space="preserve"> .</w:t>
            </w:r>
          </w:p>
          <w:p/>
          <w:p/>
        </w:tc>
        <w:tc>
          <w:tcPr>
            <w:tcW w:w="0" w:type="auto"/>
            <w:gridSpan w:val="2"/>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528"/>
              </w:rPr>
              <w:drawing>
                <wp:inline distT="0" distB="0" distL="0" distR="0">
                  <wp:extent cx="2239200" cy="3355200"/>
                  <wp:effectExtent b="0" l="0" r="0" t="0"/>
                  <wp:docPr id="45384056" name="name4797648abae26735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947648abae26734c"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NOTA: El número de pieza </w:t>
            </w:r>
            <w:r>
              <w:rPr>
                <w:b/>
                <w:bCs/>
                <w:color w:val="00274C"/>
                <w:position w:val="-2"/>
                <w:sz w:val="20"/>
                <w:szCs w:val="20"/>
                <w:u w:val="none"/>
              </w:rPr>
              <w:t xml:space="preserve">ST_57</w:t>
            </w:r>
            <w:r>
              <w:rPr>
                <w:color w:val="00274C"/>
                <w:position w:val="-2"/>
                <w:sz w:val="20"/>
                <w:szCs w:val="20"/>
                <w:u w:val="none"/>
              </w:rPr>
              <w:t xml:space="preserve"> es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Asegúrese de que los costillas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58142266" name="name2370648abae27013f"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9059648abae27013b"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DESMONTAJE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10425177" name="name4156648abae278496"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592648abae278492"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MONTAJE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 de arranque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10"/>
              </w:numPr>
              <w:spacing w:before="0" w:after="0" w:line="262" w:lineRule="auto"/>
              <w:jc w:val="left"/>
              <w:rPr>
                <w:color w:val="00274C"/>
                <w:sz w:val="20"/>
                <w:szCs w:val="20"/>
              </w:rPr>
            </w:pPr>
            <w:r>
              <w:rPr>
                <w:color w:val="00274C"/>
                <w:position w:val="-2"/>
                <w:sz w:val="20"/>
                <w:szCs w:val="20"/>
                <w:u w:val="none"/>
              </w:rPr>
              <w:t xml:space="preserve">Comprobar externamente el estado y limpiar el motor </w:t>
            </w:r>
            <w:r>
              <w:rPr>
                <w:b/>
                <w:bCs/>
                <w:color w:val="00274C"/>
                <w:position w:val="-2"/>
                <w:sz w:val="20"/>
                <w:szCs w:val="20"/>
                <w:u w:val="none"/>
              </w:rPr>
              <w:t xml:space="preserve">A</w:t>
            </w:r>
            <w:r>
              <w:rPr>
                <w:color w:val="00274C"/>
                <w:position w:val="-2"/>
                <w:sz w:val="20"/>
                <w:szCs w:val="20"/>
                <w:u w:val="none"/>
              </w:rPr>
              <w:t xml:space="preserve"> con aire comprimido.</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9972067" name="name3822648abae2819a0"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9548648abae28199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Alternador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11"/>
              </w:numPr>
              <w:spacing w:before="0" w:after="0" w:line="262" w:lineRule="auto"/>
              <w:jc w:val="left"/>
              <w:rPr>
                <w:color w:val="00274C"/>
                <w:sz w:val="20"/>
                <w:szCs w:val="20"/>
              </w:rPr>
            </w:pPr>
            <w:r>
              <w:rPr>
                <w:color w:val="00274C"/>
                <w:position w:val="-2"/>
                <w:sz w:val="20"/>
                <w:szCs w:val="20"/>
                <w:u w:val="none"/>
              </w:rPr>
              <w:t xml:space="preserve">Controlar externamente el estado y limpiar el alternador </w:t>
            </w:r>
            <w:r>
              <w:rPr>
                <w:b/>
                <w:bCs/>
                <w:color w:val="00274C"/>
                <w:position w:val="-2"/>
                <w:sz w:val="20"/>
                <w:szCs w:val="20"/>
                <w:u w:val="none"/>
              </w:rPr>
              <w:t xml:space="preserve">A</w:t>
            </w:r>
            <w:r>
              <w:rPr>
                <w:color w:val="00274C"/>
                <w:position w:val="-2"/>
                <w:sz w:val="20"/>
                <w:szCs w:val="20"/>
                <w:u w:val="none"/>
              </w:rPr>
              <w:t xml:space="preserve"> con aire comprimido.</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2108939" name="name1411648abae28e0d6"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9332648abae28e0d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097600" name="name6172648abae296a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49648abae296a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caso de que los motores no se utilicen durante un período de hasta 6 meses, deben protegerse con las operaciones descritas en Almacenamiento del Motor (hasta 6 meses) ( </w:t>
            </w:r>
            <w:r>
              <w:rPr>
                <w:b/>
                <w:bCs/>
                <w:color w:val="00274C"/>
                <w:position w:val="-2"/>
                <w:sz w:val="20"/>
                <w:szCs w:val="20"/>
                <w:u w:val="none"/>
              </w:rPr>
              <w:t xml:space="preserve">Apar.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Si transcurren más de 6 meses sin que se use el motor, debe efectuar una operación de protección para prolongar el periodo de almacenamiento (más de 6 meses) ( </w:t>
            </w:r>
            <w:r>
              <w:rPr>
                <w:b/>
                <w:bCs/>
                <w:color w:val="00274C"/>
                <w:position w:val="-2"/>
                <w:sz w:val="20"/>
                <w:szCs w:val="20"/>
                <w:u w:val="none"/>
              </w:rPr>
              <w:t xml:space="preserve">Apar.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En caso de inactividad del motor, el tratamiento de protección debe repetirse no más tarde de los 24 meses desde el último que se ha efectuado.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p>
      <w:pPr>
        <w:widowControl w:val="on"/>
        <w:pBdr/>
        <w:spacing w:before="0" w:after="0" w:line="262" w:lineRule="auto"/>
        <w:ind w:left="0" w:right="0"/>
        <w:jc w:val="left"/>
      </w:pPr>
      <w:r>
        <w:rPr>
          <w:b/>
          <w:bCs/>
          <w:color w:val="00274C"/>
          <w:sz w:val="20"/>
          <w:szCs w:val="20"/>
          <w:u w:val="none"/>
        </w:rPr>
        <w:t xml:space="preserve">Antes de almacenarlo compruebe que:</w:t>
      </w:r>
    </w:p>
    <w:p>
      <w:pPr>
        <w:numPr>
          <w:ilvl w:val="0"/>
          <w:numId w:val="2186"/>
        </w:numPr>
        <w:spacing w:before="0" w:after="0" w:line="240" w:lineRule="auto"/>
        <w:jc w:val="left"/>
        <w:rPr>
          <w:color w:val="00274C"/>
          <w:sz w:val="20"/>
          <w:szCs w:val="20"/>
        </w:rPr>
      </w:pPr>
      <w:r>
        <w:rPr>
          <w:color w:val="00274C"/>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2186"/>
        </w:numPr>
        <w:spacing w:before="0" w:after="0" w:line="240" w:lineRule="auto"/>
        <w:jc w:val="left"/>
        <w:rPr>
          <w:color w:val="00274C"/>
          <w:sz w:val="20"/>
          <w:szCs w:val="20"/>
        </w:rPr>
      </w:pPr>
      <w:r>
        <w:rPr>
          <w:color w:val="00274C"/>
          <w:sz w:val="20"/>
          <w:szCs w:val="20"/>
          <w:u w:val="none"/>
        </w:rPr>
        <w:t xml:space="preserve">La zona no esté cerca de cuadros eléctricos.</w:t>
      </w:r>
    </w:p>
    <w:p>
      <w:pPr>
        <w:numPr>
          <w:ilvl w:val="0"/>
          <w:numId w:val="2186"/>
        </w:numPr>
        <w:spacing w:before="0" w:after="0" w:line="240" w:lineRule="auto"/>
        <w:jc w:val="left"/>
        <w:rPr>
          <w:color w:val="00274C"/>
          <w:sz w:val="20"/>
          <w:szCs w:val="20"/>
        </w:rPr>
      </w:pPr>
      <w:r>
        <w:rPr>
          <w:color w:val="00274C"/>
          <w:sz w:val="20"/>
          <w:szCs w:val="20"/>
          <w:u w:val="none"/>
        </w:rPr>
        <w:t xml:space="preserve">Evite que el embalaje toque directamente con el suelo.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r>
        <w:rPr>
          <w:b/>
          <w:bCs/>
          <w:color w:val="00274C"/>
          <w:sz w:val="20"/>
          <w:szCs w:val="20"/>
          <w:u w:val="none"/>
        </w:rPr>
        <w:t xml:space="preserve">Apar.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212"/>
        </w:numPr>
        <w:spacing w:before="0" w:after="0" w:line="240" w:lineRule="auto"/>
        <w:jc w:val="left"/>
        <w:rPr>
          <w:color w:val="00274C"/>
          <w:sz w:val="20"/>
          <w:szCs w:val="20"/>
        </w:rPr>
      </w:pPr>
      <w:r>
        <w:rPr>
          <w:color w:val="00274C"/>
          <w:sz w:val="20"/>
          <w:szCs w:val="20"/>
          <w:u w:val="none"/>
        </w:rPr>
        <w:t xml:space="preserve">Cambie el aceite del motor ( </w:t>
      </w:r>
      <w:r>
        <w:rPr>
          <w:b/>
          <w:bCs/>
          <w:color w:val="00274C"/>
          <w:sz w:val="20"/>
          <w:szCs w:val="20"/>
          <w:u w:val="none"/>
        </w:rPr>
        <w:t xml:space="preserve">Apar. 4.6</w:t>
      </w:r>
      <w:r>
        <w:rPr>
          <w:color w:val="00274C"/>
          <w:sz w:val="20"/>
          <w:szCs w:val="20"/>
          <w:u w:val="none"/>
        </w:rPr>
        <w:t xml:space="preserve"> ).</w:t>
      </w:r>
    </w:p>
    <w:p>
      <w:pPr>
        <w:numPr>
          <w:ilvl w:val="0"/>
          <w:numId w:val="2212"/>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2212"/>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2212"/>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2212"/>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2212"/>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212"/>
        </w:numPr>
        <w:spacing w:before="0" w:after="0" w:line="240" w:lineRule="auto"/>
        <w:jc w:val="left"/>
        <w:rPr>
          <w:color w:val="00274C"/>
          <w:sz w:val="20"/>
          <w:szCs w:val="20"/>
        </w:rPr>
      </w:pPr>
      <w:r>
        <w:rPr>
          <w:color w:val="00274C"/>
          <w:sz w:val="20"/>
          <w:szCs w:val="20"/>
          <w:u w:val="none"/>
        </w:rPr>
        <w:t xml:space="preserve">Apague el motor.</w:t>
      </w:r>
    </w:p>
    <w:p>
      <w:pPr>
        <w:numPr>
          <w:ilvl w:val="0"/>
          <w:numId w:val="2212"/>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2212"/>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2212"/>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2212"/>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2212"/>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2213"/>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2213"/>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2213"/>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2213"/>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2213"/>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2213"/>
        </w:numPr>
        <w:spacing w:before="0" w:after="0" w:line="240" w:lineRule="auto"/>
        <w:jc w:val="left"/>
        <w:rPr>
          <w:color w:val="00274C"/>
          <w:sz w:val="20"/>
          <w:szCs w:val="20"/>
        </w:rPr>
      </w:pPr>
      <w:r>
        <w:rPr>
          <w:color w:val="00274C"/>
          <w:sz w:val="20"/>
          <w:szCs w:val="20"/>
          <w:u w:val="none"/>
        </w:rPr>
        <w:t xml:space="preserve">Arranque el motor y manténgalo encendido a régimen </w:t>
      </w:r>
      <w:r>
        <w:rPr>
          <w:b/>
          <w:bCs/>
          <w:color w:val="00274C"/>
          <w:sz w:val="20"/>
          <w:szCs w:val="20"/>
          <w:u w:val="none"/>
        </w:rPr>
        <w:t xml:space="preserve">MIN</w:t>
      </w:r>
      <w:r>
        <w:rPr>
          <w:color w:val="00274C"/>
          <w:sz w:val="20"/>
          <w:szCs w:val="20"/>
          <w:u w:val="none"/>
        </w:rPr>
        <w:t xml:space="preserve"> , sin carga, durante unos dos minutos.</w:t>
      </w:r>
    </w:p>
    <w:p>
      <w:pPr>
        <w:numPr>
          <w:ilvl w:val="0"/>
          <w:numId w:val="2213"/>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213"/>
        </w:numPr>
        <w:spacing w:before="0" w:after="0" w:line="240" w:lineRule="auto"/>
        <w:jc w:val="left"/>
        <w:rPr>
          <w:color w:val="00274C"/>
          <w:sz w:val="20"/>
          <w:szCs w:val="20"/>
        </w:rPr>
      </w:pPr>
      <w:r>
        <w:rPr>
          <w:color w:val="00274C"/>
          <w:sz w:val="20"/>
          <w:szCs w:val="20"/>
          <w:u w:val="none"/>
        </w:rPr>
        <w:t xml:space="preserve">Apague el motor y con el aceite a ún caliente,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684" name="name2232648abae29f6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0648abae29f6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r>
        <w:rPr>
          <w:b/>
          <w:bCs/>
          <w:color w:val="00274C"/>
          <w:sz w:val="20"/>
          <w:szCs w:val="20"/>
          <w:u w:val="none"/>
        </w:rPr>
        <w:t xml:space="preserve">Apar.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13"/>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2213"/>
        </w:numPr>
        <w:spacing w:before="0" w:after="0" w:line="240" w:lineRule="auto"/>
        <w:jc w:val="left"/>
        <w:rPr>
          <w:color w:val="00274C"/>
          <w:sz w:val="20"/>
          <w:szCs w:val="20"/>
        </w:rPr>
      </w:pPr>
      <w:r>
        <w:rPr>
          <w:color w:val="00274C"/>
          <w:sz w:val="20"/>
          <w:szCs w:val="20"/>
          <w:u w:val="none"/>
        </w:rPr>
        <w:t xml:space="preserve">Introduzca el aceite nuevo ( </w:t>
      </w:r>
      <w:r>
        <w:rPr>
          <w:b/>
          <w:bCs/>
          <w:color w:val="00274C"/>
          <w:sz w:val="20"/>
          <w:szCs w:val="20"/>
          <w:u w:val="none"/>
        </w:rPr>
        <w:t xml:space="preserve">Apar. 4.6</w:t>
      </w:r>
      <w:r>
        <w:rPr>
          <w:color w:val="00274C"/>
          <w:sz w:val="20"/>
          <w:szCs w:val="20"/>
          <w:u w:val="none"/>
        </w:rPr>
        <w:t xml:space="preserve"> ) hasta llegar al nivel </w:t>
      </w:r>
      <w:r>
        <w:rPr>
          <w:b/>
          <w:bCs/>
          <w:color w:val="00274C"/>
          <w:sz w:val="20"/>
          <w:szCs w:val="20"/>
          <w:u w:val="none"/>
        </w:rPr>
        <w:t xml:space="preserve">MÁX</w:t>
      </w:r>
      <w:r>
        <w:rPr>
          <w:color w:val="00274C"/>
          <w:sz w:val="20"/>
          <w:szCs w:val="20"/>
          <w:u w:val="none"/>
        </w:rPr>
        <w:t xml:space="preserve"> .</w:t>
      </w:r>
    </w:p>
    <w:p>
      <w:pPr>
        <w:numPr>
          <w:ilvl w:val="0"/>
          <w:numId w:val="2213"/>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refrigeratne nuevo hasta el nivel </w:t>
      </w:r>
      <w:r>
        <w:rPr>
          <w:b/>
          <w:bCs/>
          <w:color w:val="00274C"/>
          <w:sz w:val="20"/>
          <w:szCs w:val="20"/>
          <w:u w:val="none"/>
        </w:rPr>
        <w:t xml:space="preserve">MÁX</w:t>
      </w:r>
      <w:r>
        <w:rPr>
          <w:color w:val="00274C"/>
          <w:sz w:val="20"/>
          <w:szCs w:val="20"/>
          <w:u w:val="none"/>
        </w:rPr>
        <w:t xml:space="preserve"> ( </w:t>
      </w:r>
      <w:r>
        <w:rPr>
          <w:b/>
          <w:bCs/>
          <w:color w:val="00274C"/>
          <w:sz w:val="20"/>
          <w:szCs w:val="20"/>
          <w:u w:val="none"/>
        </w:rPr>
        <w:t xml:space="preserve">Apar.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Realice las siguientes operaciones si la máquina no se tuviera que utilizar durante un periodo de tiempo.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Operaciones para el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OPERACIÓN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4.4 para conocer los intervalos de mantenimiento.</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entre 2 y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descritas del punto 1.</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Apar. 4.11.</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punto 1:</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Lleve el motor a la temperatura de trabajo posicionando el acelerador a 3/4 del MAX.</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4.4 para conocer los intervalos de mantenimiento.</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4.4 para conocer los intervalos de mantenimiento.</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21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2186"/>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5.2</w:t>
      </w:r>
      <w:r>
        <w:rPr>
          <w:color w:val="00274C"/>
          <w:sz w:val="20"/>
          <w:szCs w:val="20"/>
          <w:u w:val="none"/>
        </w:rPr>
        <w:t xml:space="preserve"> .</w:t>
      </w:r>
    </w:p>
    <w:p>
      <w:pPr>
        <w:numPr>
          <w:ilvl w:val="0"/>
          <w:numId w:val="2186"/>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5.1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5.1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5.2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w:t>
      </w:r>
      <w:r>
        <w:rPr>
          <w:color w:val="00274C"/>
          <w:sz w:val="20"/>
          <w:szCs w:val="20"/>
          <w:u w:val="none"/>
        </w:rPr>
        <w:t xml:space="preserve"> </w:t>
      </w:r>
      <w:r>
        <w:rPr>
          <w:b/>
          <w:bCs/>
          <w:color w:val="00274C"/>
          <w:sz w:val="20"/>
          <w:szCs w:val="20"/>
          <w:u w:val="none"/>
        </w:rPr>
        <w:t xml:space="preserve">5.2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2186"/>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1108648abae2b884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3919648abae2b8bc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3183648abae2b8f6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7742648abae2b930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2214"/>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alterado por el funcionamiento o por el tiempo, que ya no lubrica de manera correcta los componentes.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"Comunidad Europea"</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 del cilindro en los motores de explosión</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Control Unit - Unidad de control electrónico", dispositivo electrónico que constata y controla electrónicamente otros dispositivos con mando electrónico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Figura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Material que se ha sometido al tratamiento protector de las superficies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I</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Elemento de refrigeración del aire en presión proveniente del turbo, situado entre la turbina y el colector de aspiración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"Kohler Small Displacement"</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  </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Pequeño radiador que sirve para enfriar el aceite</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Término indicado para el apriete de los componentes roscados y está determinado mediante la unidad de medida del Nm</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Referencia</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"Serial number", (placa de identificación del motor) indica el "número de serie/matrícula" de identificación del motor</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Tabla</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α</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Ángulo de rotación/inclinación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2</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cuadrado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Área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Circunferencia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Longitud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µm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1/1000 de milímetro (micrón)</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µm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Tiempo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g/kWh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 por kilovatio a la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Consumo Específico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g/kWh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 por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 Max.</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Lt./min.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liitros por minuto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litros por hora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partes por millón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Porcentaje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Fuerza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Amperios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Intensidad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Peso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Vatio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kilovatios</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pascal</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kilopascal</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mbar (1/1000 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a la corriente eléctrica (referido a un componente)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Ω</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ohm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revoluciones por minuto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Rotación de un eje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 media expresada en micrón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 centrígado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Temperatura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Voltio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Tensión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V</w:t>
            </w:r>
          </w:p>
        </w:tc>
      </w:tr>
      <w:tr>
        <w:trPr>
          <w:trHeight w:val="0" w:hRule="atLeast"/>
        </w:trPr>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48969213" name="name2476648abae2e335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72648abae2e3358" cstate="print"/>
                          <a:stretch>
                            <a:fillRect/>
                          </a:stretch>
                        </pic:blipFill>
                        <pic:spPr>
                          <a:xfrm>
                            <a:off x="0" y="0"/>
                            <a:ext cx="64800" cy="720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Cabeza de tornillo hexagonal</w:t>
            </w:r>
          </w:p>
        </w:tc>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63702006" name="name3468648abae2eb44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96648abae2eb43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rPr>
              <w:t xml:space="preserve">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3</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cúbico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Volumen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14">
    <w:multiLevelType w:val="hybridMultilevel"/>
    <w:lvl w:ilvl="0" w:tplc="25535990">
      <w:start w:val="1"/>
      <w:numFmt w:val="decimal"/>
      <w:lvlText w:val="%1."/>
      <w:lvlJc w:val="left"/>
      <w:pPr>
        <w:ind w:left="720" w:hanging="360"/>
      </w:pPr>
    </w:lvl>
    <w:lvl w:ilvl="1" w:tplc="25535990" w:tentative="1">
      <w:start w:val="1"/>
      <w:numFmt w:val="lowerLetter"/>
      <w:lvlText w:val="%2."/>
      <w:lvlJc w:val="left"/>
      <w:pPr>
        <w:ind w:left="1440" w:hanging="360"/>
      </w:pPr>
    </w:lvl>
    <w:lvl w:ilvl="2" w:tplc="25535990" w:tentative="1">
      <w:start w:val="1"/>
      <w:numFmt w:val="lowerRoman"/>
      <w:lvlText w:val="%3."/>
      <w:lvlJc w:val="right"/>
      <w:pPr>
        <w:ind w:left="2160" w:hanging="180"/>
      </w:pPr>
    </w:lvl>
    <w:lvl w:ilvl="3" w:tplc="25535990" w:tentative="1">
      <w:start w:val="1"/>
      <w:numFmt w:val="decimal"/>
      <w:lvlText w:val="%4."/>
      <w:lvlJc w:val="left"/>
      <w:pPr>
        <w:ind w:left="2880" w:hanging="360"/>
      </w:pPr>
    </w:lvl>
    <w:lvl w:ilvl="4" w:tplc="25535990" w:tentative="1">
      <w:start w:val="1"/>
      <w:numFmt w:val="lowerLetter"/>
      <w:lvlText w:val="%5."/>
      <w:lvlJc w:val="left"/>
      <w:pPr>
        <w:ind w:left="3600" w:hanging="360"/>
      </w:pPr>
    </w:lvl>
    <w:lvl w:ilvl="5" w:tplc="25535990" w:tentative="1">
      <w:start w:val="1"/>
      <w:numFmt w:val="lowerRoman"/>
      <w:lvlText w:val="%6."/>
      <w:lvlJc w:val="right"/>
      <w:pPr>
        <w:ind w:left="4320" w:hanging="180"/>
      </w:pPr>
    </w:lvl>
    <w:lvl w:ilvl="6" w:tplc="25535990" w:tentative="1">
      <w:start w:val="1"/>
      <w:numFmt w:val="decimal"/>
      <w:lvlText w:val="%7."/>
      <w:lvlJc w:val="left"/>
      <w:pPr>
        <w:ind w:left="5040" w:hanging="360"/>
      </w:pPr>
    </w:lvl>
    <w:lvl w:ilvl="7" w:tplc="25535990" w:tentative="1">
      <w:start w:val="1"/>
      <w:numFmt w:val="lowerLetter"/>
      <w:lvlText w:val="%8."/>
      <w:lvlJc w:val="left"/>
      <w:pPr>
        <w:ind w:left="5760" w:hanging="360"/>
      </w:pPr>
    </w:lvl>
    <w:lvl w:ilvl="8" w:tplc="25535990" w:tentative="1">
      <w:start w:val="1"/>
      <w:numFmt w:val="lowerRoman"/>
      <w:lvlText w:val="%9."/>
      <w:lvlJc w:val="right"/>
      <w:pPr>
        <w:ind w:left="6480" w:hanging="180"/>
      </w:pPr>
    </w:lvl>
  </w:abstractNum>
  <w:abstractNum w:abstractNumId="2213">
    <w:multiLevelType w:val="hybridMultilevel"/>
    <w:lvl w:ilvl="0" w:tplc="27935447">
      <w:start w:val="1"/>
      <w:numFmt w:val="decimal"/>
      <w:lvlText w:val="%1."/>
      <w:lvlJc w:val="left"/>
      <w:pPr>
        <w:ind w:left="720" w:hanging="360"/>
      </w:pPr>
    </w:lvl>
    <w:lvl w:ilvl="1" w:tplc="27935447" w:tentative="1">
      <w:start w:val="1"/>
      <w:numFmt w:val="lowerLetter"/>
      <w:lvlText w:val="%2."/>
      <w:lvlJc w:val="left"/>
      <w:pPr>
        <w:ind w:left="1440" w:hanging="360"/>
      </w:pPr>
    </w:lvl>
    <w:lvl w:ilvl="2" w:tplc="27935447" w:tentative="1">
      <w:start w:val="1"/>
      <w:numFmt w:val="lowerRoman"/>
      <w:lvlText w:val="%3."/>
      <w:lvlJc w:val="right"/>
      <w:pPr>
        <w:ind w:left="2160" w:hanging="180"/>
      </w:pPr>
    </w:lvl>
    <w:lvl w:ilvl="3" w:tplc="27935447" w:tentative="1">
      <w:start w:val="1"/>
      <w:numFmt w:val="decimal"/>
      <w:lvlText w:val="%4."/>
      <w:lvlJc w:val="left"/>
      <w:pPr>
        <w:ind w:left="2880" w:hanging="360"/>
      </w:pPr>
    </w:lvl>
    <w:lvl w:ilvl="4" w:tplc="27935447" w:tentative="1">
      <w:start w:val="1"/>
      <w:numFmt w:val="lowerLetter"/>
      <w:lvlText w:val="%5."/>
      <w:lvlJc w:val="left"/>
      <w:pPr>
        <w:ind w:left="3600" w:hanging="360"/>
      </w:pPr>
    </w:lvl>
    <w:lvl w:ilvl="5" w:tplc="27935447" w:tentative="1">
      <w:start w:val="1"/>
      <w:numFmt w:val="lowerRoman"/>
      <w:lvlText w:val="%6."/>
      <w:lvlJc w:val="right"/>
      <w:pPr>
        <w:ind w:left="4320" w:hanging="180"/>
      </w:pPr>
    </w:lvl>
    <w:lvl w:ilvl="6" w:tplc="27935447" w:tentative="1">
      <w:start w:val="1"/>
      <w:numFmt w:val="decimal"/>
      <w:lvlText w:val="%7."/>
      <w:lvlJc w:val="left"/>
      <w:pPr>
        <w:ind w:left="5040" w:hanging="360"/>
      </w:pPr>
    </w:lvl>
    <w:lvl w:ilvl="7" w:tplc="27935447" w:tentative="1">
      <w:start w:val="1"/>
      <w:numFmt w:val="lowerLetter"/>
      <w:lvlText w:val="%8."/>
      <w:lvlJc w:val="left"/>
      <w:pPr>
        <w:ind w:left="5760" w:hanging="360"/>
      </w:pPr>
    </w:lvl>
    <w:lvl w:ilvl="8" w:tplc="27935447" w:tentative="1">
      <w:start w:val="1"/>
      <w:numFmt w:val="lowerRoman"/>
      <w:lvlText w:val="%9."/>
      <w:lvlJc w:val="right"/>
      <w:pPr>
        <w:ind w:left="6480" w:hanging="180"/>
      </w:pPr>
    </w:lvl>
  </w:abstractNum>
  <w:abstractNum w:abstractNumId="2212">
    <w:multiLevelType w:val="hybridMultilevel"/>
    <w:lvl w:ilvl="0" w:tplc="36293618">
      <w:start w:val="1"/>
      <w:numFmt w:val="decimal"/>
      <w:lvlText w:val="%1."/>
      <w:lvlJc w:val="left"/>
      <w:pPr>
        <w:ind w:left="720" w:hanging="360"/>
      </w:pPr>
    </w:lvl>
    <w:lvl w:ilvl="1" w:tplc="36293618" w:tentative="1">
      <w:start w:val="1"/>
      <w:numFmt w:val="lowerLetter"/>
      <w:lvlText w:val="%2."/>
      <w:lvlJc w:val="left"/>
      <w:pPr>
        <w:ind w:left="1440" w:hanging="360"/>
      </w:pPr>
    </w:lvl>
    <w:lvl w:ilvl="2" w:tplc="36293618" w:tentative="1">
      <w:start w:val="1"/>
      <w:numFmt w:val="lowerRoman"/>
      <w:lvlText w:val="%3."/>
      <w:lvlJc w:val="right"/>
      <w:pPr>
        <w:ind w:left="2160" w:hanging="180"/>
      </w:pPr>
    </w:lvl>
    <w:lvl w:ilvl="3" w:tplc="36293618" w:tentative="1">
      <w:start w:val="1"/>
      <w:numFmt w:val="decimal"/>
      <w:lvlText w:val="%4."/>
      <w:lvlJc w:val="left"/>
      <w:pPr>
        <w:ind w:left="2880" w:hanging="360"/>
      </w:pPr>
    </w:lvl>
    <w:lvl w:ilvl="4" w:tplc="36293618" w:tentative="1">
      <w:start w:val="1"/>
      <w:numFmt w:val="lowerLetter"/>
      <w:lvlText w:val="%5."/>
      <w:lvlJc w:val="left"/>
      <w:pPr>
        <w:ind w:left="3600" w:hanging="360"/>
      </w:pPr>
    </w:lvl>
    <w:lvl w:ilvl="5" w:tplc="36293618" w:tentative="1">
      <w:start w:val="1"/>
      <w:numFmt w:val="lowerRoman"/>
      <w:lvlText w:val="%6."/>
      <w:lvlJc w:val="right"/>
      <w:pPr>
        <w:ind w:left="4320" w:hanging="180"/>
      </w:pPr>
    </w:lvl>
    <w:lvl w:ilvl="6" w:tplc="36293618" w:tentative="1">
      <w:start w:val="1"/>
      <w:numFmt w:val="decimal"/>
      <w:lvlText w:val="%7."/>
      <w:lvlJc w:val="left"/>
      <w:pPr>
        <w:ind w:left="5040" w:hanging="360"/>
      </w:pPr>
    </w:lvl>
    <w:lvl w:ilvl="7" w:tplc="36293618" w:tentative="1">
      <w:start w:val="1"/>
      <w:numFmt w:val="lowerLetter"/>
      <w:lvlText w:val="%8."/>
      <w:lvlJc w:val="left"/>
      <w:pPr>
        <w:ind w:left="5760" w:hanging="360"/>
      </w:pPr>
    </w:lvl>
    <w:lvl w:ilvl="8" w:tplc="36293618" w:tentative="1">
      <w:start w:val="1"/>
      <w:numFmt w:val="lowerRoman"/>
      <w:lvlText w:val="%9."/>
      <w:lvlJc w:val="right"/>
      <w:pPr>
        <w:ind w:left="6480" w:hanging="180"/>
      </w:pPr>
    </w:lvl>
  </w:abstractNum>
  <w:abstractNum w:abstractNumId="2211">
    <w:multiLevelType w:val="hybridMultilevel"/>
    <w:lvl w:ilvl="0" w:tplc="62504795">
      <w:start w:val="1"/>
      <w:numFmt w:val="decimal"/>
      <w:lvlText w:val="%1."/>
      <w:lvlJc w:val="left"/>
      <w:pPr>
        <w:ind w:left="720" w:hanging="360"/>
      </w:pPr>
    </w:lvl>
    <w:lvl w:ilvl="1" w:tplc="62504795" w:tentative="1">
      <w:start w:val="1"/>
      <w:numFmt w:val="lowerLetter"/>
      <w:lvlText w:val="%2."/>
      <w:lvlJc w:val="left"/>
      <w:pPr>
        <w:ind w:left="1440" w:hanging="360"/>
      </w:pPr>
    </w:lvl>
    <w:lvl w:ilvl="2" w:tplc="62504795" w:tentative="1">
      <w:start w:val="1"/>
      <w:numFmt w:val="lowerRoman"/>
      <w:lvlText w:val="%3."/>
      <w:lvlJc w:val="right"/>
      <w:pPr>
        <w:ind w:left="2160" w:hanging="180"/>
      </w:pPr>
    </w:lvl>
    <w:lvl w:ilvl="3" w:tplc="62504795" w:tentative="1">
      <w:start w:val="1"/>
      <w:numFmt w:val="decimal"/>
      <w:lvlText w:val="%4."/>
      <w:lvlJc w:val="left"/>
      <w:pPr>
        <w:ind w:left="2880" w:hanging="360"/>
      </w:pPr>
    </w:lvl>
    <w:lvl w:ilvl="4" w:tplc="62504795" w:tentative="1">
      <w:start w:val="1"/>
      <w:numFmt w:val="lowerLetter"/>
      <w:lvlText w:val="%5."/>
      <w:lvlJc w:val="left"/>
      <w:pPr>
        <w:ind w:left="3600" w:hanging="360"/>
      </w:pPr>
    </w:lvl>
    <w:lvl w:ilvl="5" w:tplc="62504795" w:tentative="1">
      <w:start w:val="1"/>
      <w:numFmt w:val="lowerRoman"/>
      <w:lvlText w:val="%6."/>
      <w:lvlJc w:val="right"/>
      <w:pPr>
        <w:ind w:left="4320" w:hanging="180"/>
      </w:pPr>
    </w:lvl>
    <w:lvl w:ilvl="6" w:tplc="62504795" w:tentative="1">
      <w:start w:val="1"/>
      <w:numFmt w:val="decimal"/>
      <w:lvlText w:val="%7."/>
      <w:lvlJc w:val="left"/>
      <w:pPr>
        <w:ind w:left="5040" w:hanging="360"/>
      </w:pPr>
    </w:lvl>
    <w:lvl w:ilvl="7" w:tplc="62504795" w:tentative="1">
      <w:start w:val="1"/>
      <w:numFmt w:val="lowerLetter"/>
      <w:lvlText w:val="%8."/>
      <w:lvlJc w:val="left"/>
      <w:pPr>
        <w:ind w:left="5760" w:hanging="360"/>
      </w:pPr>
    </w:lvl>
    <w:lvl w:ilvl="8" w:tplc="62504795" w:tentative="1">
      <w:start w:val="1"/>
      <w:numFmt w:val="lowerRoman"/>
      <w:lvlText w:val="%9."/>
      <w:lvlJc w:val="right"/>
      <w:pPr>
        <w:ind w:left="6480" w:hanging="180"/>
      </w:pPr>
    </w:lvl>
  </w:abstractNum>
  <w:abstractNum w:abstractNumId="2210">
    <w:multiLevelType w:val="hybridMultilevel"/>
    <w:lvl w:ilvl="0" w:tplc="72237111">
      <w:start w:val="1"/>
      <w:numFmt w:val="decimal"/>
      <w:lvlText w:val="%1."/>
      <w:lvlJc w:val="left"/>
      <w:pPr>
        <w:ind w:left="720" w:hanging="360"/>
      </w:pPr>
    </w:lvl>
    <w:lvl w:ilvl="1" w:tplc="72237111" w:tentative="1">
      <w:start w:val="1"/>
      <w:numFmt w:val="lowerLetter"/>
      <w:lvlText w:val="%2."/>
      <w:lvlJc w:val="left"/>
      <w:pPr>
        <w:ind w:left="1440" w:hanging="360"/>
      </w:pPr>
    </w:lvl>
    <w:lvl w:ilvl="2" w:tplc="72237111" w:tentative="1">
      <w:start w:val="1"/>
      <w:numFmt w:val="lowerRoman"/>
      <w:lvlText w:val="%3."/>
      <w:lvlJc w:val="right"/>
      <w:pPr>
        <w:ind w:left="2160" w:hanging="180"/>
      </w:pPr>
    </w:lvl>
    <w:lvl w:ilvl="3" w:tplc="72237111" w:tentative="1">
      <w:start w:val="1"/>
      <w:numFmt w:val="decimal"/>
      <w:lvlText w:val="%4."/>
      <w:lvlJc w:val="left"/>
      <w:pPr>
        <w:ind w:left="2880" w:hanging="360"/>
      </w:pPr>
    </w:lvl>
    <w:lvl w:ilvl="4" w:tplc="72237111" w:tentative="1">
      <w:start w:val="1"/>
      <w:numFmt w:val="lowerLetter"/>
      <w:lvlText w:val="%5."/>
      <w:lvlJc w:val="left"/>
      <w:pPr>
        <w:ind w:left="3600" w:hanging="360"/>
      </w:pPr>
    </w:lvl>
    <w:lvl w:ilvl="5" w:tplc="72237111" w:tentative="1">
      <w:start w:val="1"/>
      <w:numFmt w:val="lowerRoman"/>
      <w:lvlText w:val="%6."/>
      <w:lvlJc w:val="right"/>
      <w:pPr>
        <w:ind w:left="4320" w:hanging="180"/>
      </w:pPr>
    </w:lvl>
    <w:lvl w:ilvl="6" w:tplc="72237111" w:tentative="1">
      <w:start w:val="1"/>
      <w:numFmt w:val="decimal"/>
      <w:lvlText w:val="%7."/>
      <w:lvlJc w:val="left"/>
      <w:pPr>
        <w:ind w:left="5040" w:hanging="360"/>
      </w:pPr>
    </w:lvl>
    <w:lvl w:ilvl="7" w:tplc="72237111" w:tentative="1">
      <w:start w:val="1"/>
      <w:numFmt w:val="lowerLetter"/>
      <w:lvlText w:val="%8."/>
      <w:lvlJc w:val="left"/>
      <w:pPr>
        <w:ind w:left="5760" w:hanging="360"/>
      </w:pPr>
    </w:lvl>
    <w:lvl w:ilvl="8" w:tplc="72237111" w:tentative="1">
      <w:start w:val="1"/>
      <w:numFmt w:val="lowerRoman"/>
      <w:lvlText w:val="%9."/>
      <w:lvlJc w:val="right"/>
      <w:pPr>
        <w:ind w:left="6480" w:hanging="180"/>
      </w:pPr>
    </w:lvl>
  </w:abstractNum>
  <w:abstractNum w:abstractNumId="2209">
    <w:multiLevelType w:val="hybridMultilevel"/>
    <w:lvl w:ilvl="0" w:tplc="90077858">
      <w:start w:val="1"/>
      <w:numFmt w:val="decimal"/>
      <w:lvlText w:val="%1."/>
      <w:lvlJc w:val="left"/>
      <w:pPr>
        <w:ind w:left="720" w:hanging="360"/>
      </w:pPr>
    </w:lvl>
    <w:lvl w:ilvl="1" w:tplc="90077858" w:tentative="1">
      <w:start w:val="1"/>
      <w:numFmt w:val="lowerLetter"/>
      <w:lvlText w:val="%2."/>
      <w:lvlJc w:val="left"/>
      <w:pPr>
        <w:ind w:left="1440" w:hanging="360"/>
      </w:pPr>
    </w:lvl>
    <w:lvl w:ilvl="2" w:tplc="90077858" w:tentative="1">
      <w:start w:val="1"/>
      <w:numFmt w:val="lowerRoman"/>
      <w:lvlText w:val="%3."/>
      <w:lvlJc w:val="right"/>
      <w:pPr>
        <w:ind w:left="2160" w:hanging="180"/>
      </w:pPr>
    </w:lvl>
    <w:lvl w:ilvl="3" w:tplc="90077858" w:tentative="1">
      <w:start w:val="1"/>
      <w:numFmt w:val="decimal"/>
      <w:lvlText w:val="%4."/>
      <w:lvlJc w:val="left"/>
      <w:pPr>
        <w:ind w:left="2880" w:hanging="360"/>
      </w:pPr>
    </w:lvl>
    <w:lvl w:ilvl="4" w:tplc="90077858" w:tentative="1">
      <w:start w:val="1"/>
      <w:numFmt w:val="lowerLetter"/>
      <w:lvlText w:val="%5."/>
      <w:lvlJc w:val="left"/>
      <w:pPr>
        <w:ind w:left="3600" w:hanging="360"/>
      </w:pPr>
    </w:lvl>
    <w:lvl w:ilvl="5" w:tplc="90077858" w:tentative="1">
      <w:start w:val="1"/>
      <w:numFmt w:val="lowerRoman"/>
      <w:lvlText w:val="%6."/>
      <w:lvlJc w:val="right"/>
      <w:pPr>
        <w:ind w:left="4320" w:hanging="180"/>
      </w:pPr>
    </w:lvl>
    <w:lvl w:ilvl="6" w:tplc="90077858" w:tentative="1">
      <w:start w:val="1"/>
      <w:numFmt w:val="decimal"/>
      <w:lvlText w:val="%7."/>
      <w:lvlJc w:val="left"/>
      <w:pPr>
        <w:ind w:left="5040" w:hanging="360"/>
      </w:pPr>
    </w:lvl>
    <w:lvl w:ilvl="7" w:tplc="90077858" w:tentative="1">
      <w:start w:val="1"/>
      <w:numFmt w:val="lowerLetter"/>
      <w:lvlText w:val="%8."/>
      <w:lvlJc w:val="left"/>
      <w:pPr>
        <w:ind w:left="5760" w:hanging="360"/>
      </w:pPr>
    </w:lvl>
    <w:lvl w:ilvl="8" w:tplc="90077858" w:tentative="1">
      <w:start w:val="1"/>
      <w:numFmt w:val="lowerRoman"/>
      <w:lvlText w:val="%9."/>
      <w:lvlJc w:val="right"/>
      <w:pPr>
        <w:ind w:left="6480" w:hanging="180"/>
      </w:pPr>
    </w:lvl>
  </w:abstractNum>
  <w:abstractNum w:abstractNumId="2208">
    <w:multiLevelType w:val="hybridMultilevel"/>
    <w:lvl w:ilvl="0" w:tplc="35627298">
      <w:start w:val="1"/>
      <w:numFmt w:val="decimal"/>
      <w:lvlText w:val="%1."/>
      <w:lvlJc w:val="left"/>
      <w:pPr>
        <w:ind w:left="720" w:hanging="360"/>
      </w:pPr>
    </w:lvl>
    <w:lvl w:ilvl="1" w:tplc="35627298" w:tentative="1">
      <w:start w:val="1"/>
      <w:numFmt w:val="lowerLetter"/>
      <w:lvlText w:val="%2."/>
      <w:lvlJc w:val="left"/>
      <w:pPr>
        <w:ind w:left="1440" w:hanging="360"/>
      </w:pPr>
    </w:lvl>
    <w:lvl w:ilvl="2" w:tplc="35627298" w:tentative="1">
      <w:start w:val="1"/>
      <w:numFmt w:val="lowerRoman"/>
      <w:lvlText w:val="%3."/>
      <w:lvlJc w:val="right"/>
      <w:pPr>
        <w:ind w:left="2160" w:hanging="180"/>
      </w:pPr>
    </w:lvl>
    <w:lvl w:ilvl="3" w:tplc="35627298" w:tentative="1">
      <w:start w:val="1"/>
      <w:numFmt w:val="decimal"/>
      <w:lvlText w:val="%4."/>
      <w:lvlJc w:val="left"/>
      <w:pPr>
        <w:ind w:left="2880" w:hanging="360"/>
      </w:pPr>
    </w:lvl>
    <w:lvl w:ilvl="4" w:tplc="35627298" w:tentative="1">
      <w:start w:val="1"/>
      <w:numFmt w:val="lowerLetter"/>
      <w:lvlText w:val="%5."/>
      <w:lvlJc w:val="left"/>
      <w:pPr>
        <w:ind w:left="3600" w:hanging="360"/>
      </w:pPr>
    </w:lvl>
    <w:lvl w:ilvl="5" w:tplc="35627298" w:tentative="1">
      <w:start w:val="1"/>
      <w:numFmt w:val="lowerRoman"/>
      <w:lvlText w:val="%6."/>
      <w:lvlJc w:val="right"/>
      <w:pPr>
        <w:ind w:left="4320" w:hanging="180"/>
      </w:pPr>
    </w:lvl>
    <w:lvl w:ilvl="6" w:tplc="35627298" w:tentative="1">
      <w:start w:val="1"/>
      <w:numFmt w:val="decimal"/>
      <w:lvlText w:val="%7."/>
      <w:lvlJc w:val="left"/>
      <w:pPr>
        <w:ind w:left="5040" w:hanging="360"/>
      </w:pPr>
    </w:lvl>
    <w:lvl w:ilvl="7" w:tplc="35627298" w:tentative="1">
      <w:start w:val="1"/>
      <w:numFmt w:val="lowerLetter"/>
      <w:lvlText w:val="%8."/>
      <w:lvlJc w:val="left"/>
      <w:pPr>
        <w:ind w:left="5760" w:hanging="360"/>
      </w:pPr>
    </w:lvl>
    <w:lvl w:ilvl="8" w:tplc="35627298" w:tentative="1">
      <w:start w:val="1"/>
      <w:numFmt w:val="lowerRoman"/>
      <w:lvlText w:val="%9."/>
      <w:lvlJc w:val="right"/>
      <w:pPr>
        <w:ind w:left="6480" w:hanging="180"/>
      </w:pPr>
    </w:lvl>
  </w:abstractNum>
  <w:abstractNum w:abstractNumId="2207">
    <w:multiLevelType w:val="hybridMultilevel"/>
    <w:lvl w:ilvl="0" w:tplc="98220174">
      <w:start w:val="1"/>
      <w:numFmt w:val="decimal"/>
      <w:lvlText w:val="%1."/>
      <w:lvlJc w:val="left"/>
      <w:pPr>
        <w:ind w:left="720" w:hanging="360"/>
      </w:pPr>
    </w:lvl>
    <w:lvl w:ilvl="1" w:tplc="98220174" w:tentative="1">
      <w:start w:val="1"/>
      <w:numFmt w:val="lowerLetter"/>
      <w:lvlText w:val="%2."/>
      <w:lvlJc w:val="left"/>
      <w:pPr>
        <w:ind w:left="1440" w:hanging="360"/>
      </w:pPr>
    </w:lvl>
    <w:lvl w:ilvl="2" w:tplc="98220174" w:tentative="1">
      <w:start w:val="1"/>
      <w:numFmt w:val="lowerRoman"/>
      <w:lvlText w:val="%3."/>
      <w:lvlJc w:val="right"/>
      <w:pPr>
        <w:ind w:left="2160" w:hanging="180"/>
      </w:pPr>
    </w:lvl>
    <w:lvl w:ilvl="3" w:tplc="98220174" w:tentative="1">
      <w:start w:val="1"/>
      <w:numFmt w:val="decimal"/>
      <w:lvlText w:val="%4."/>
      <w:lvlJc w:val="left"/>
      <w:pPr>
        <w:ind w:left="2880" w:hanging="360"/>
      </w:pPr>
    </w:lvl>
    <w:lvl w:ilvl="4" w:tplc="98220174" w:tentative="1">
      <w:start w:val="1"/>
      <w:numFmt w:val="lowerLetter"/>
      <w:lvlText w:val="%5."/>
      <w:lvlJc w:val="left"/>
      <w:pPr>
        <w:ind w:left="3600" w:hanging="360"/>
      </w:pPr>
    </w:lvl>
    <w:lvl w:ilvl="5" w:tplc="98220174" w:tentative="1">
      <w:start w:val="1"/>
      <w:numFmt w:val="lowerRoman"/>
      <w:lvlText w:val="%6."/>
      <w:lvlJc w:val="right"/>
      <w:pPr>
        <w:ind w:left="4320" w:hanging="180"/>
      </w:pPr>
    </w:lvl>
    <w:lvl w:ilvl="6" w:tplc="98220174" w:tentative="1">
      <w:start w:val="1"/>
      <w:numFmt w:val="decimal"/>
      <w:lvlText w:val="%7."/>
      <w:lvlJc w:val="left"/>
      <w:pPr>
        <w:ind w:left="5040" w:hanging="360"/>
      </w:pPr>
    </w:lvl>
    <w:lvl w:ilvl="7" w:tplc="98220174" w:tentative="1">
      <w:start w:val="1"/>
      <w:numFmt w:val="lowerLetter"/>
      <w:lvlText w:val="%8."/>
      <w:lvlJc w:val="left"/>
      <w:pPr>
        <w:ind w:left="5760" w:hanging="360"/>
      </w:pPr>
    </w:lvl>
    <w:lvl w:ilvl="8" w:tplc="98220174" w:tentative="1">
      <w:start w:val="1"/>
      <w:numFmt w:val="lowerRoman"/>
      <w:lvlText w:val="%9."/>
      <w:lvlJc w:val="right"/>
      <w:pPr>
        <w:ind w:left="6480" w:hanging="180"/>
      </w:pPr>
    </w:lvl>
  </w:abstractNum>
  <w:abstractNum w:abstractNumId="2206">
    <w:multiLevelType w:val="hybridMultilevel"/>
    <w:lvl w:ilvl="0" w:tplc="41377037">
      <w:start w:val="1"/>
      <w:numFmt w:val="decimal"/>
      <w:lvlText w:val="%1."/>
      <w:lvlJc w:val="left"/>
      <w:pPr>
        <w:ind w:left="720" w:hanging="360"/>
      </w:pPr>
    </w:lvl>
    <w:lvl w:ilvl="1" w:tplc="41377037" w:tentative="1">
      <w:start w:val="1"/>
      <w:numFmt w:val="lowerLetter"/>
      <w:lvlText w:val="%2."/>
      <w:lvlJc w:val="left"/>
      <w:pPr>
        <w:ind w:left="1440" w:hanging="360"/>
      </w:pPr>
    </w:lvl>
    <w:lvl w:ilvl="2" w:tplc="41377037" w:tentative="1">
      <w:start w:val="1"/>
      <w:numFmt w:val="lowerRoman"/>
      <w:lvlText w:val="%3."/>
      <w:lvlJc w:val="right"/>
      <w:pPr>
        <w:ind w:left="2160" w:hanging="180"/>
      </w:pPr>
    </w:lvl>
    <w:lvl w:ilvl="3" w:tplc="41377037" w:tentative="1">
      <w:start w:val="1"/>
      <w:numFmt w:val="decimal"/>
      <w:lvlText w:val="%4."/>
      <w:lvlJc w:val="left"/>
      <w:pPr>
        <w:ind w:left="2880" w:hanging="360"/>
      </w:pPr>
    </w:lvl>
    <w:lvl w:ilvl="4" w:tplc="41377037" w:tentative="1">
      <w:start w:val="1"/>
      <w:numFmt w:val="lowerLetter"/>
      <w:lvlText w:val="%5."/>
      <w:lvlJc w:val="left"/>
      <w:pPr>
        <w:ind w:left="3600" w:hanging="360"/>
      </w:pPr>
    </w:lvl>
    <w:lvl w:ilvl="5" w:tplc="41377037" w:tentative="1">
      <w:start w:val="1"/>
      <w:numFmt w:val="lowerRoman"/>
      <w:lvlText w:val="%6."/>
      <w:lvlJc w:val="right"/>
      <w:pPr>
        <w:ind w:left="4320" w:hanging="180"/>
      </w:pPr>
    </w:lvl>
    <w:lvl w:ilvl="6" w:tplc="41377037" w:tentative="1">
      <w:start w:val="1"/>
      <w:numFmt w:val="decimal"/>
      <w:lvlText w:val="%7."/>
      <w:lvlJc w:val="left"/>
      <w:pPr>
        <w:ind w:left="5040" w:hanging="360"/>
      </w:pPr>
    </w:lvl>
    <w:lvl w:ilvl="7" w:tplc="41377037" w:tentative="1">
      <w:start w:val="1"/>
      <w:numFmt w:val="lowerLetter"/>
      <w:lvlText w:val="%8."/>
      <w:lvlJc w:val="left"/>
      <w:pPr>
        <w:ind w:left="5760" w:hanging="360"/>
      </w:pPr>
    </w:lvl>
    <w:lvl w:ilvl="8" w:tplc="41377037" w:tentative="1">
      <w:start w:val="1"/>
      <w:numFmt w:val="lowerRoman"/>
      <w:lvlText w:val="%9."/>
      <w:lvlJc w:val="right"/>
      <w:pPr>
        <w:ind w:left="6480" w:hanging="180"/>
      </w:pPr>
    </w:lvl>
  </w:abstractNum>
  <w:abstractNum w:abstractNumId="2205">
    <w:multiLevelType w:val="hybridMultilevel"/>
    <w:lvl w:ilvl="0" w:tplc="74542829">
      <w:start w:val="1"/>
      <w:numFmt w:val="decimal"/>
      <w:lvlText w:val="%1."/>
      <w:lvlJc w:val="left"/>
      <w:pPr>
        <w:ind w:left="720" w:hanging="360"/>
      </w:pPr>
    </w:lvl>
    <w:lvl w:ilvl="1" w:tplc="74542829" w:tentative="1">
      <w:start w:val="1"/>
      <w:numFmt w:val="lowerLetter"/>
      <w:lvlText w:val="%2."/>
      <w:lvlJc w:val="left"/>
      <w:pPr>
        <w:ind w:left="1440" w:hanging="360"/>
      </w:pPr>
    </w:lvl>
    <w:lvl w:ilvl="2" w:tplc="74542829" w:tentative="1">
      <w:start w:val="1"/>
      <w:numFmt w:val="lowerRoman"/>
      <w:lvlText w:val="%3."/>
      <w:lvlJc w:val="right"/>
      <w:pPr>
        <w:ind w:left="2160" w:hanging="180"/>
      </w:pPr>
    </w:lvl>
    <w:lvl w:ilvl="3" w:tplc="74542829" w:tentative="1">
      <w:start w:val="1"/>
      <w:numFmt w:val="decimal"/>
      <w:lvlText w:val="%4."/>
      <w:lvlJc w:val="left"/>
      <w:pPr>
        <w:ind w:left="2880" w:hanging="360"/>
      </w:pPr>
    </w:lvl>
    <w:lvl w:ilvl="4" w:tplc="74542829" w:tentative="1">
      <w:start w:val="1"/>
      <w:numFmt w:val="lowerLetter"/>
      <w:lvlText w:val="%5."/>
      <w:lvlJc w:val="left"/>
      <w:pPr>
        <w:ind w:left="3600" w:hanging="360"/>
      </w:pPr>
    </w:lvl>
    <w:lvl w:ilvl="5" w:tplc="74542829" w:tentative="1">
      <w:start w:val="1"/>
      <w:numFmt w:val="lowerRoman"/>
      <w:lvlText w:val="%6."/>
      <w:lvlJc w:val="right"/>
      <w:pPr>
        <w:ind w:left="4320" w:hanging="180"/>
      </w:pPr>
    </w:lvl>
    <w:lvl w:ilvl="6" w:tplc="74542829" w:tentative="1">
      <w:start w:val="1"/>
      <w:numFmt w:val="decimal"/>
      <w:lvlText w:val="%7."/>
      <w:lvlJc w:val="left"/>
      <w:pPr>
        <w:ind w:left="5040" w:hanging="360"/>
      </w:pPr>
    </w:lvl>
    <w:lvl w:ilvl="7" w:tplc="74542829" w:tentative="1">
      <w:start w:val="1"/>
      <w:numFmt w:val="lowerLetter"/>
      <w:lvlText w:val="%8."/>
      <w:lvlJc w:val="left"/>
      <w:pPr>
        <w:ind w:left="5760" w:hanging="360"/>
      </w:pPr>
    </w:lvl>
    <w:lvl w:ilvl="8" w:tplc="74542829" w:tentative="1">
      <w:start w:val="1"/>
      <w:numFmt w:val="lowerRoman"/>
      <w:lvlText w:val="%9."/>
      <w:lvlJc w:val="right"/>
      <w:pPr>
        <w:ind w:left="6480" w:hanging="180"/>
      </w:pPr>
    </w:lvl>
  </w:abstractNum>
  <w:abstractNum w:abstractNumId="2204">
    <w:multiLevelType w:val="hybridMultilevel"/>
    <w:lvl w:ilvl="0" w:tplc="36390976">
      <w:start w:val="1"/>
      <w:numFmt w:val="decimal"/>
      <w:lvlText w:val="%1."/>
      <w:lvlJc w:val="left"/>
      <w:pPr>
        <w:ind w:left="720" w:hanging="360"/>
      </w:pPr>
    </w:lvl>
    <w:lvl w:ilvl="1" w:tplc="36390976" w:tentative="1">
      <w:start w:val="1"/>
      <w:numFmt w:val="lowerLetter"/>
      <w:lvlText w:val="%2."/>
      <w:lvlJc w:val="left"/>
      <w:pPr>
        <w:ind w:left="1440" w:hanging="360"/>
      </w:pPr>
    </w:lvl>
    <w:lvl w:ilvl="2" w:tplc="36390976" w:tentative="1">
      <w:start w:val="1"/>
      <w:numFmt w:val="lowerRoman"/>
      <w:lvlText w:val="%3."/>
      <w:lvlJc w:val="right"/>
      <w:pPr>
        <w:ind w:left="2160" w:hanging="180"/>
      </w:pPr>
    </w:lvl>
    <w:lvl w:ilvl="3" w:tplc="36390976" w:tentative="1">
      <w:start w:val="1"/>
      <w:numFmt w:val="decimal"/>
      <w:lvlText w:val="%4."/>
      <w:lvlJc w:val="left"/>
      <w:pPr>
        <w:ind w:left="2880" w:hanging="360"/>
      </w:pPr>
    </w:lvl>
    <w:lvl w:ilvl="4" w:tplc="36390976" w:tentative="1">
      <w:start w:val="1"/>
      <w:numFmt w:val="lowerLetter"/>
      <w:lvlText w:val="%5."/>
      <w:lvlJc w:val="left"/>
      <w:pPr>
        <w:ind w:left="3600" w:hanging="360"/>
      </w:pPr>
    </w:lvl>
    <w:lvl w:ilvl="5" w:tplc="36390976" w:tentative="1">
      <w:start w:val="1"/>
      <w:numFmt w:val="lowerRoman"/>
      <w:lvlText w:val="%6."/>
      <w:lvlJc w:val="right"/>
      <w:pPr>
        <w:ind w:left="4320" w:hanging="180"/>
      </w:pPr>
    </w:lvl>
    <w:lvl w:ilvl="6" w:tplc="36390976" w:tentative="1">
      <w:start w:val="1"/>
      <w:numFmt w:val="decimal"/>
      <w:lvlText w:val="%7."/>
      <w:lvlJc w:val="left"/>
      <w:pPr>
        <w:ind w:left="5040" w:hanging="360"/>
      </w:pPr>
    </w:lvl>
    <w:lvl w:ilvl="7" w:tplc="36390976" w:tentative="1">
      <w:start w:val="1"/>
      <w:numFmt w:val="lowerLetter"/>
      <w:lvlText w:val="%8."/>
      <w:lvlJc w:val="left"/>
      <w:pPr>
        <w:ind w:left="5760" w:hanging="360"/>
      </w:pPr>
    </w:lvl>
    <w:lvl w:ilvl="8" w:tplc="36390976" w:tentative="1">
      <w:start w:val="1"/>
      <w:numFmt w:val="lowerRoman"/>
      <w:lvlText w:val="%9."/>
      <w:lvlJc w:val="right"/>
      <w:pPr>
        <w:ind w:left="6480" w:hanging="180"/>
      </w:pPr>
    </w:lvl>
  </w:abstractNum>
  <w:abstractNum w:abstractNumId="2203">
    <w:multiLevelType w:val="hybridMultilevel"/>
    <w:lvl w:ilvl="0" w:tplc="17140466">
      <w:start w:val="1"/>
      <w:numFmt w:val="decimal"/>
      <w:lvlText w:val="%1."/>
      <w:lvlJc w:val="left"/>
      <w:pPr>
        <w:ind w:left="720" w:hanging="360"/>
      </w:pPr>
    </w:lvl>
    <w:lvl w:ilvl="1" w:tplc="17140466" w:tentative="1">
      <w:start w:val="1"/>
      <w:numFmt w:val="lowerLetter"/>
      <w:lvlText w:val="%2."/>
      <w:lvlJc w:val="left"/>
      <w:pPr>
        <w:ind w:left="1440" w:hanging="360"/>
      </w:pPr>
    </w:lvl>
    <w:lvl w:ilvl="2" w:tplc="17140466" w:tentative="1">
      <w:start w:val="1"/>
      <w:numFmt w:val="lowerRoman"/>
      <w:lvlText w:val="%3."/>
      <w:lvlJc w:val="right"/>
      <w:pPr>
        <w:ind w:left="2160" w:hanging="180"/>
      </w:pPr>
    </w:lvl>
    <w:lvl w:ilvl="3" w:tplc="17140466" w:tentative="1">
      <w:start w:val="1"/>
      <w:numFmt w:val="decimal"/>
      <w:lvlText w:val="%4."/>
      <w:lvlJc w:val="left"/>
      <w:pPr>
        <w:ind w:left="2880" w:hanging="360"/>
      </w:pPr>
    </w:lvl>
    <w:lvl w:ilvl="4" w:tplc="17140466" w:tentative="1">
      <w:start w:val="1"/>
      <w:numFmt w:val="lowerLetter"/>
      <w:lvlText w:val="%5."/>
      <w:lvlJc w:val="left"/>
      <w:pPr>
        <w:ind w:left="3600" w:hanging="360"/>
      </w:pPr>
    </w:lvl>
    <w:lvl w:ilvl="5" w:tplc="17140466" w:tentative="1">
      <w:start w:val="1"/>
      <w:numFmt w:val="lowerRoman"/>
      <w:lvlText w:val="%6."/>
      <w:lvlJc w:val="right"/>
      <w:pPr>
        <w:ind w:left="4320" w:hanging="180"/>
      </w:pPr>
    </w:lvl>
    <w:lvl w:ilvl="6" w:tplc="17140466" w:tentative="1">
      <w:start w:val="1"/>
      <w:numFmt w:val="decimal"/>
      <w:lvlText w:val="%7."/>
      <w:lvlJc w:val="left"/>
      <w:pPr>
        <w:ind w:left="5040" w:hanging="360"/>
      </w:pPr>
    </w:lvl>
    <w:lvl w:ilvl="7" w:tplc="17140466" w:tentative="1">
      <w:start w:val="1"/>
      <w:numFmt w:val="lowerLetter"/>
      <w:lvlText w:val="%8."/>
      <w:lvlJc w:val="left"/>
      <w:pPr>
        <w:ind w:left="5760" w:hanging="360"/>
      </w:pPr>
    </w:lvl>
    <w:lvl w:ilvl="8" w:tplc="17140466" w:tentative="1">
      <w:start w:val="1"/>
      <w:numFmt w:val="lowerRoman"/>
      <w:lvlText w:val="%9."/>
      <w:lvlJc w:val="right"/>
      <w:pPr>
        <w:ind w:left="6480" w:hanging="180"/>
      </w:pPr>
    </w:lvl>
  </w:abstractNum>
  <w:abstractNum w:abstractNumId="2202">
    <w:multiLevelType w:val="hybridMultilevel"/>
    <w:lvl w:ilvl="0" w:tplc="60920074">
      <w:start w:val="1"/>
      <w:numFmt w:val="decimal"/>
      <w:lvlText w:val="%1."/>
      <w:lvlJc w:val="left"/>
      <w:pPr>
        <w:ind w:left="720" w:hanging="360"/>
      </w:pPr>
    </w:lvl>
    <w:lvl w:ilvl="1" w:tplc="60920074" w:tentative="1">
      <w:start w:val="1"/>
      <w:numFmt w:val="lowerLetter"/>
      <w:lvlText w:val="%2."/>
      <w:lvlJc w:val="left"/>
      <w:pPr>
        <w:ind w:left="1440" w:hanging="360"/>
      </w:pPr>
    </w:lvl>
    <w:lvl w:ilvl="2" w:tplc="60920074" w:tentative="1">
      <w:start w:val="1"/>
      <w:numFmt w:val="lowerRoman"/>
      <w:lvlText w:val="%3."/>
      <w:lvlJc w:val="right"/>
      <w:pPr>
        <w:ind w:left="2160" w:hanging="180"/>
      </w:pPr>
    </w:lvl>
    <w:lvl w:ilvl="3" w:tplc="60920074" w:tentative="1">
      <w:start w:val="1"/>
      <w:numFmt w:val="decimal"/>
      <w:lvlText w:val="%4."/>
      <w:lvlJc w:val="left"/>
      <w:pPr>
        <w:ind w:left="2880" w:hanging="360"/>
      </w:pPr>
    </w:lvl>
    <w:lvl w:ilvl="4" w:tplc="60920074" w:tentative="1">
      <w:start w:val="1"/>
      <w:numFmt w:val="lowerLetter"/>
      <w:lvlText w:val="%5."/>
      <w:lvlJc w:val="left"/>
      <w:pPr>
        <w:ind w:left="3600" w:hanging="360"/>
      </w:pPr>
    </w:lvl>
    <w:lvl w:ilvl="5" w:tplc="60920074" w:tentative="1">
      <w:start w:val="1"/>
      <w:numFmt w:val="lowerRoman"/>
      <w:lvlText w:val="%6."/>
      <w:lvlJc w:val="right"/>
      <w:pPr>
        <w:ind w:left="4320" w:hanging="180"/>
      </w:pPr>
    </w:lvl>
    <w:lvl w:ilvl="6" w:tplc="60920074" w:tentative="1">
      <w:start w:val="1"/>
      <w:numFmt w:val="decimal"/>
      <w:lvlText w:val="%7."/>
      <w:lvlJc w:val="left"/>
      <w:pPr>
        <w:ind w:left="5040" w:hanging="360"/>
      </w:pPr>
    </w:lvl>
    <w:lvl w:ilvl="7" w:tplc="60920074" w:tentative="1">
      <w:start w:val="1"/>
      <w:numFmt w:val="lowerLetter"/>
      <w:lvlText w:val="%8."/>
      <w:lvlJc w:val="left"/>
      <w:pPr>
        <w:ind w:left="5760" w:hanging="360"/>
      </w:pPr>
    </w:lvl>
    <w:lvl w:ilvl="8" w:tplc="60920074" w:tentative="1">
      <w:start w:val="1"/>
      <w:numFmt w:val="lowerRoman"/>
      <w:lvlText w:val="%9."/>
      <w:lvlJc w:val="right"/>
      <w:pPr>
        <w:ind w:left="6480" w:hanging="180"/>
      </w:pPr>
    </w:lvl>
  </w:abstractNum>
  <w:abstractNum w:abstractNumId="2201">
    <w:multiLevelType w:val="hybridMultilevel"/>
    <w:lvl w:ilvl="0" w:tplc="75142512">
      <w:start w:val="1"/>
      <w:numFmt w:val="decimal"/>
      <w:lvlText w:val="%1."/>
      <w:lvlJc w:val="left"/>
      <w:pPr>
        <w:ind w:left="720" w:hanging="360"/>
      </w:pPr>
    </w:lvl>
    <w:lvl w:ilvl="1" w:tplc="75142512" w:tentative="1">
      <w:start w:val="1"/>
      <w:numFmt w:val="lowerLetter"/>
      <w:lvlText w:val="%2."/>
      <w:lvlJc w:val="left"/>
      <w:pPr>
        <w:ind w:left="1440" w:hanging="360"/>
      </w:pPr>
    </w:lvl>
    <w:lvl w:ilvl="2" w:tplc="75142512" w:tentative="1">
      <w:start w:val="1"/>
      <w:numFmt w:val="lowerRoman"/>
      <w:lvlText w:val="%3."/>
      <w:lvlJc w:val="right"/>
      <w:pPr>
        <w:ind w:left="2160" w:hanging="180"/>
      </w:pPr>
    </w:lvl>
    <w:lvl w:ilvl="3" w:tplc="75142512" w:tentative="1">
      <w:start w:val="1"/>
      <w:numFmt w:val="decimal"/>
      <w:lvlText w:val="%4."/>
      <w:lvlJc w:val="left"/>
      <w:pPr>
        <w:ind w:left="2880" w:hanging="360"/>
      </w:pPr>
    </w:lvl>
    <w:lvl w:ilvl="4" w:tplc="75142512" w:tentative="1">
      <w:start w:val="1"/>
      <w:numFmt w:val="lowerLetter"/>
      <w:lvlText w:val="%5."/>
      <w:lvlJc w:val="left"/>
      <w:pPr>
        <w:ind w:left="3600" w:hanging="360"/>
      </w:pPr>
    </w:lvl>
    <w:lvl w:ilvl="5" w:tplc="75142512" w:tentative="1">
      <w:start w:val="1"/>
      <w:numFmt w:val="lowerRoman"/>
      <w:lvlText w:val="%6."/>
      <w:lvlJc w:val="right"/>
      <w:pPr>
        <w:ind w:left="4320" w:hanging="180"/>
      </w:pPr>
    </w:lvl>
    <w:lvl w:ilvl="6" w:tplc="75142512" w:tentative="1">
      <w:start w:val="1"/>
      <w:numFmt w:val="decimal"/>
      <w:lvlText w:val="%7."/>
      <w:lvlJc w:val="left"/>
      <w:pPr>
        <w:ind w:left="5040" w:hanging="360"/>
      </w:pPr>
    </w:lvl>
    <w:lvl w:ilvl="7" w:tplc="75142512" w:tentative="1">
      <w:start w:val="1"/>
      <w:numFmt w:val="lowerLetter"/>
      <w:lvlText w:val="%8."/>
      <w:lvlJc w:val="left"/>
      <w:pPr>
        <w:ind w:left="5760" w:hanging="360"/>
      </w:pPr>
    </w:lvl>
    <w:lvl w:ilvl="8" w:tplc="75142512" w:tentative="1">
      <w:start w:val="1"/>
      <w:numFmt w:val="lowerRoman"/>
      <w:lvlText w:val="%9."/>
      <w:lvlJc w:val="right"/>
      <w:pPr>
        <w:ind w:left="6480" w:hanging="180"/>
      </w:pPr>
    </w:lvl>
  </w:abstractNum>
  <w:abstractNum w:abstractNumId="2200">
    <w:multiLevelType w:val="hybridMultilevel"/>
    <w:lvl w:ilvl="0" w:tplc="67902211">
      <w:start w:val="1"/>
      <w:numFmt w:val="decimal"/>
      <w:lvlText w:val="%1."/>
      <w:lvlJc w:val="left"/>
      <w:pPr>
        <w:ind w:left="720" w:hanging="360"/>
      </w:pPr>
    </w:lvl>
    <w:lvl w:ilvl="1" w:tplc="67902211" w:tentative="1">
      <w:start w:val="1"/>
      <w:numFmt w:val="lowerLetter"/>
      <w:lvlText w:val="%2."/>
      <w:lvlJc w:val="left"/>
      <w:pPr>
        <w:ind w:left="1440" w:hanging="360"/>
      </w:pPr>
    </w:lvl>
    <w:lvl w:ilvl="2" w:tplc="67902211" w:tentative="1">
      <w:start w:val="1"/>
      <w:numFmt w:val="lowerRoman"/>
      <w:lvlText w:val="%3."/>
      <w:lvlJc w:val="right"/>
      <w:pPr>
        <w:ind w:left="2160" w:hanging="180"/>
      </w:pPr>
    </w:lvl>
    <w:lvl w:ilvl="3" w:tplc="67902211" w:tentative="1">
      <w:start w:val="1"/>
      <w:numFmt w:val="decimal"/>
      <w:lvlText w:val="%4."/>
      <w:lvlJc w:val="left"/>
      <w:pPr>
        <w:ind w:left="2880" w:hanging="360"/>
      </w:pPr>
    </w:lvl>
    <w:lvl w:ilvl="4" w:tplc="67902211" w:tentative="1">
      <w:start w:val="1"/>
      <w:numFmt w:val="lowerLetter"/>
      <w:lvlText w:val="%5."/>
      <w:lvlJc w:val="left"/>
      <w:pPr>
        <w:ind w:left="3600" w:hanging="360"/>
      </w:pPr>
    </w:lvl>
    <w:lvl w:ilvl="5" w:tplc="67902211" w:tentative="1">
      <w:start w:val="1"/>
      <w:numFmt w:val="lowerRoman"/>
      <w:lvlText w:val="%6."/>
      <w:lvlJc w:val="right"/>
      <w:pPr>
        <w:ind w:left="4320" w:hanging="180"/>
      </w:pPr>
    </w:lvl>
    <w:lvl w:ilvl="6" w:tplc="67902211" w:tentative="1">
      <w:start w:val="1"/>
      <w:numFmt w:val="decimal"/>
      <w:lvlText w:val="%7."/>
      <w:lvlJc w:val="left"/>
      <w:pPr>
        <w:ind w:left="5040" w:hanging="360"/>
      </w:pPr>
    </w:lvl>
    <w:lvl w:ilvl="7" w:tplc="67902211" w:tentative="1">
      <w:start w:val="1"/>
      <w:numFmt w:val="lowerLetter"/>
      <w:lvlText w:val="%8."/>
      <w:lvlJc w:val="left"/>
      <w:pPr>
        <w:ind w:left="5760" w:hanging="360"/>
      </w:pPr>
    </w:lvl>
    <w:lvl w:ilvl="8" w:tplc="67902211" w:tentative="1">
      <w:start w:val="1"/>
      <w:numFmt w:val="lowerRoman"/>
      <w:lvlText w:val="%9."/>
      <w:lvlJc w:val="right"/>
      <w:pPr>
        <w:ind w:left="6480" w:hanging="180"/>
      </w:pPr>
    </w:lvl>
  </w:abstractNum>
  <w:abstractNum w:abstractNumId="2199">
    <w:multiLevelType w:val="hybridMultilevel"/>
    <w:lvl w:ilvl="0" w:tplc="66646771">
      <w:start w:val="1"/>
      <w:numFmt w:val="decimal"/>
      <w:lvlText w:val="%1."/>
      <w:lvlJc w:val="left"/>
      <w:pPr>
        <w:ind w:left="720" w:hanging="360"/>
      </w:pPr>
    </w:lvl>
    <w:lvl w:ilvl="1" w:tplc="66646771" w:tentative="1">
      <w:start w:val="1"/>
      <w:numFmt w:val="lowerLetter"/>
      <w:lvlText w:val="%2."/>
      <w:lvlJc w:val="left"/>
      <w:pPr>
        <w:ind w:left="1440" w:hanging="360"/>
      </w:pPr>
    </w:lvl>
    <w:lvl w:ilvl="2" w:tplc="66646771" w:tentative="1">
      <w:start w:val="1"/>
      <w:numFmt w:val="lowerRoman"/>
      <w:lvlText w:val="%3."/>
      <w:lvlJc w:val="right"/>
      <w:pPr>
        <w:ind w:left="2160" w:hanging="180"/>
      </w:pPr>
    </w:lvl>
    <w:lvl w:ilvl="3" w:tplc="66646771" w:tentative="1">
      <w:start w:val="1"/>
      <w:numFmt w:val="decimal"/>
      <w:lvlText w:val="%4."/>
      <w:lvlJc w:val="left"/>
      <w:pPr>
        <w:ind w:left="2880" w:hanging="360"/>
      </w:pPr>
    </w:lvl>
    <w:lvl w:ilvl="4" w:tplc="66646771" w:tentative="1">
      <w:start w:val="1"/>
      <w:numFmt w:val="lowerLetter"/>
      <w:lvlText w:val="%5."/>
      <w:lvlJc w:val="left"/>
      <w:pPr>
        <w:ind w:left="3600" w:hanging="360"/>
      </w:pPr>
    </w:lvl>
    <w:lvl w:ilvl="5" w:tplc="66646771" w:tentative="1">
      <w:start w:val="1"/>
      <w:numFmt w:val="lowerRoman"/>
      <w:lvlText w:val="%6."/>
      <w:lvlJc w:val="right"/>
      <w:pPr>
        <w:ind w:left="4320" w:hanging="180"/>
      </w:pPr>
    </w:lvl>
    <w:lvl w:ilvl="6" w:tplc="66646771" w:tentative="1">
      <w:start w:val="1"/>
      <w:numFmt w:val="decimal"/>
      <w:lvlText w:val="%7."/>
      <w:lvlJc w:val="left"/>
      <w:pPr>
        <w:ind w:left="5040" w:hanging="360"/>
      </w:pPr>
    </w:lvl>
    <w:lvl w:ilvl="7" w:tplc="66646771" w:tentative="1">
      <w:start w:val="1"/>
      <w:numFmt w:val="lowerLetter"/>
      <w:lvlText w:val="%8."/>
      <w:lvlJc w:val="left"/>
      <w:pPr>
        <w:ind w:left="5760" w:hanging="360"/>
      </w:pPr>
    </w:lvl>
    <w:lvl w:ilvl="8" w:tplc="66646771" w:tentative="1">
      <w:start w:val="1"/>
      <w:numFmt w:val="lowerRoman"/>
      <w:lvlText w:val="%9."/>
      <w:lvlJc w:val="right"/>
      <w:pPr>
        <w:ind w:left="6480" w:hanging="180"/>
      </w:pPr>
    </w:lvl>
  </w:abstractNum>
  <w:abstractNum w:abstractNumId="2198">
    <w:multiLevelType w:val="hybridMultilevel"/>
    <w:lvl w:ilvl="0" w:tplc="94137571">
      <w:start w:val="1"/>
      <w:numFmt w:val="decimal"/>
      <w:lvlText w:val="%1."/>
      <w:lvlJc w:val="left"/>
      <w:pPr>
        <w:ind w:left="720" w:hanging="360"/>
      </w:pPr>
    </w:lvl>
    <w:lvl w:ilvl="1" w:tplc="94137571" w:tentative="1">
      <w:start w:val="1"/>
      <w:numFmt w:val="lowerLetter"/>
      <w:lvlText w:val="%2."/>
      <w:lvlJc w:val="left"/>
      <w:pPr>
        <w:ind w:left="1440" w:hanging="360"/>
      </w:pPr>
    </w:lvl>
    <w:lvl w:ilvl="2" w:tplc="94137571" w:tentative="1">
      <w:start w:val="1"/>
      <w:numFmt w:val="lowerRoman"/>
      <w:lvlText w:val="%3."/>
      <w:lvlJc w:val="right"/>
      <w:pPr>
        <w:ind w:left="2160" w:hanging="180"/>
      </w:pPr>
    </w:lvl>
    <w:lvl w:ilvl="3" w:tplc="94137571" w:tentative="1">
      <w:start w:val="1"/>
      <w:numFmt w:val="decimal"/>
      <w:lvlText w:val="%4."/>
      <w:lvlJc w:val="left"/>
      <w:pPr>
        <w:ind w:left="2880" w:hanging="360"/>
      </w:pPr>
    </w:lvl>
    <w:lvl w:ilvl="4" w:tplc="94137571" w:tentative="1">
      <w:start w:val="1"/>
      <w:numFmt w:val="lowerLetter"/>
      <w:lvlText w:val="%5."/>
      <w:lvlJc w:val="left"/>
      <w:pPr>
        <w:ind w:left="3600" w:hanging="360"/>
      </w:pPr>
    </w:lvl>
    <w:lvl w:ilvl="5" w:tplc="94137571" w:tentative="1">
      <w:start w:val="1"/>
      <w:numFmt w:val="lowerRoman"/>
      <w:lvlText w:val="%6."/>
      <w:lvlJc w:val="right"/>
      <w:pPr>
        <w:ind w:left="4320" w:hanging="180"/>
      </w:pPr>
    </w:lvl>
    <w:lvl w:ilvl="6" w:tplc="94137571" w:tentative="1">
      <w:start w:val="1"/>
      <w:numFmt w:val="decimal"/>
      <w:lvlText w:val="%7."/>
      <w:lvlJc w:val="left"/>
      <w:pPr>
        <w:ind w:left="5040" w:hanging="360"/>
      </w:pPr>
    </w:lvl>
    <w:lvl w:ilvl="7" w:tplc="94137571" w:tentative="1">
      <w:start w:val="1"/>
      <w:numFmt w:val="lowerLetter"/>
      <w:lvlText w:val="%8."/>
      <w:lvlJc w:val="left"/>
      <w:pPr>
        <w:ind w:left="5760" w:hanging="360"/>
      </w:pPr>
    </w:lvl>
    <w:lvl w:ilvl="8" w:tplc="94137571" w:tentative="1">
      <w:start w:val="1"/>
      <w:numFmt w:val="lowerRoman"/>
      <w:lvlText w:val="%9."/>
      <w:lvlJc w:val="right"/>
      <w:pPr>
        <w:ind w:left="6480" w:hanging="180"/>
      </w:pPr>
    </w:lvl>
  </w:abstractNum>
  <w:abstractNum w:abstractNumId="2197">
    <w:multiLevelType w:val="hybridMultilevel"/>
    <w:lvl w:ilvl="0" w:tplc="20040058">
      <w:start w:val="1"/>
      <w:numFmt w:val="decimal"/>
      <w:lvlText w:val="%1."/>
      <w:lvlJc w:val="left"/>
      <w:pPr>
        <w:ind w:left="720" w:hanging="360"/>
      </w:pPr>
    </w:lvl>
    <w:lvl w:ilvl="1" w:tplc="20040058" w:tentative="1">
      <w:start w:val="1"/>
      <w:numFmt w:val="lowerLetter"/>
      <w:lvlText w:val="%2."/>
      <w:lvlJc w:val="left"/>
      <w:pPr>
        <w:ind w:left="1440" w:hanging="360"/>
      </w:pPr>
    </w:lvl>
    <w:lvl w:ilvl="2" w:tplc="20040058" w:tentative="1">
      <w:start w:val="1"/>
      <w:numFmt w:val="lowerRoman"/>
      <w:lvlText w:val="%3."/>
      <w:lvlJc w:val="right"/>
      <w:pPr>
        <w:ind w:left="2160" w:hanging="180"/>
      </w:pPr>
    </w:lvl>
    <w:lvl w:ilvl="3" w:tplc="20040058" w:tentative="1">
      <w:start w:val="1"/>
      <w:numFmt w:val="decimal"/>
      <w:lvlText w:val="%4."/>
      <w:lvlJc w:val="left"/>
      <w:pPr>
        <w:ind w:left="2880" w:hanging="360"/>
      </w:pPr>
    </w:lvl>
    <w:lvl w:ilvl="4" w:tplc="20040058" w:tentative="1">
      <w:start w:val="1"/>
      <w:numFmt w:val="lowerLetter"/>
      <w:lvlText w:val="%5."/>
      <w:lvlJc w:val="left"/>
      <w:pPr>
        <w:ind w:left="3600" w:hanging="360"/>
      </w:pPr>
    </w:lvl>
    <w:lvl w:ilvl="5" w:tplc="20040058" w:tentative="1">
      <w:start w:val="1"/>
      <w:numFmt w:val="lowerRoman"/>
      <w:lvlText w:val="%6."/>
      <w:lvlJc w:val="right"/>
      <w:pPr>
        <w:ind w:left="4320" w:hanging="180"/>
      </w:pPr>
    </w:lvl>
    <w:lvl w:ilvl="6" w:tplc="20040058" w:tentative="1">
      <w:start w:val="1"/>
      <w:numFmt w:val="decimal"/>
      <w:lvlText w:val="%7."/>
      <w:lvlJc w:val="left"/>
      <w:pPr>
        <w:ind w:left="5040" w:hanging="360"/>
      </w:pPr>
    </w:lvl>
    <w:lvl w:ilvl="7" w:tplc="20040058" w:tentative="1">
      <w:start w:val="1"/>
      <w:numFmt w:val="lowerLetter"/>
      <w:lvlText w:val="%8."/>
      <w:lvlJc w:val="left"/>
      <w:pPr>
        <w:ind w:left="5760" w:hanging="360"/>
      </w:pPr>
    </w:lvl>
    <w:lvl w:ilvl="8" w:tplc="20040058" w:tentative="1">
      <w:start w:val="1"/>
      <w:numFmt w:val="lowerRoman"/>
      <w:lvlText w:val="%9."/>
      <w:lvlJc w:val="right"/>
      <w:pPr>
        <w:ind w:left="6480" w:hanging="180"/>
      </w:pPr>
    </w:lvl>
  </w:abstractNum>
  <w:abstractNum w:abstractNumId="2196">
    <w:multiLevelType w:val="hybridMultilevel"/>
    <w:lvl w:ilvl="0" w:tplc="63123825">
      <w:start w:val="1"/>
      <w:numFmt w:val="decimal"/>
      <w:lvlText w:val="%1."/>
      <w:lvlJc w:val="left"/>
      <w:pPr>
        <w:ind w:left="720" w:hanging="360"/>
      </w:pPr>
    </w:lvl>
    <w:lvl w:ilvl="1" w:tplc="63123825" w:tentative="1">
      <w:start w:val="1"/>
      <w:numFmt w:val="lowerLetter"/>
      <w:lvlText w:val="%2."/>
      <w:lvlJc w:val="left"/>
      <w:pPr>
        <w:ind w:left="1440" w:hanging="360"/>
      </w:pPr>
    </w:lvl>
    <w:lvl w:ilvl="2" w:tplc="63123825" w:tentative="1">
      <w:start w:val="1"/>
      <w:numFmt w:val="lowerRoman"/>
      <w:lvlText w:val="%3."/>
      <w:lvlJc w:val="right"/>
      <w:pPr>
        <w:ind w:left="2160" w:hanging="180"/>
      </w:pPr>
    </w:lvl>
    <w:lvl w:ilvl="3" w:tplc="63123825" w:tentative="1">
      <w:start w:val="1"/>
      <w:numFmt w:val="decimal"/>
      <w:lvlText w:val="%4."/>
      <w:lvlJc w:val="left"/>
      <w:pPr>
        <w:ind w:left="2880" w:hanging="360"/>
      </w:pPr>
    </w:lvl>
    <w:lvl w:ilvl="4" w:tplc="63123825" w:tentative="1">
      <w:start w:val="1"/>
      <w:numFmt w:val="lowerLetter"/>
      <w:lvlText w:val="%5."/>
      <w:lvlJc w:val="left"/>
      <w:pPr>
        <w:ind w:left="3600" w:hanging="360"/>
      </w:pPr>
    </w:lvl>
    <w:lvl w:ilvl="5" w:tplc="63123825" w:tentative="1">
      <w:start w:val="1"/>
      <w:numFmt w:val="lowerRoman"/>
      <w:lvlText w:val="%6."/>
      <w:lvlJc w:val="right"/>
      <w:pPr>
        <w:ind w:left="4320" w:hanging="180"/>
      </w:pPr>
    </w:lvl>
    <w:lvl w:ilvl="6" w:tplc="63123825" w:tentative="1">
      <w:start w:val="1"/>
      <w:numFmt w:val="decimal"/>
      <w:lvlText w:val="%7."/>
      <w:lvlJc w:val="left"/>
      <w:pPr>
        <w:ind w:left="5040" w:hanging="360"/>
      </w:pPr>
    </w:lvl>
    <w:lvl w:ilvl="7" w:tplc="63123825" w:tentative="1">
      <w:start w:val="1"/>
      <w:numFmt w:val="lowerLetter"/>
      <w:lvlText w:val="%8."/>
      <w:lvlJc w:val="left"/>
      <w:pPr>
        <w:ind w:left="5760" w:hanging="360"/>
      </w:pPr>
    </w:lvl>
    <w:lvl w:ilvl="8" w:tplc="63123825" w:tentative="1">
      <w:start w:val="1"/>
      <w:numFmt w:val="lowerRoman"/>
      <w:lvlText w:val="%9."/>
      <w:lvlJc w:val="right"/>
      <w:pPr>
        <w:ind w:left="6480" w:hanging="180"/>
      </w:pPr>
    </w:lvl>
  </w:abstractNum>
  <w:abstractNum w:abstractNumId="2195">
    <w:multiLevelType w:val="hybridMultilevel"/>
    <w:lvl w:ilvl="0" w:tplc="43103536">
      <w:start w:val="1"/>
      <w:numFmt w:val="decimal"/>
      <w:lvlText w:val="%1."/>
      <w:lvlJc w:val="left"/>
      <w:pPr>
        <w:ind w:left="720" w:hanging="360"/>
      </w:pPr>
    </w:lvl>
    <w:lvl w:ilvl="1" w:tplc="43103536" w:tentative="1">
      <w:start w:val="1"/>
      <w:numFmt w:val="lowerLetter"/>
      <w:lvlText w:val="%2."/>
      <w:lvlJc w:val="left"/>
      <w:pPr>
        <w:ind w:left="1440" w:hanging="360"/>
      </w:pPr>
    </w:lvl>
    <w:lvl w:ilvl="2" w:tplc="43103536" w:tentative="1">
      <w:start w:val="1"/>
      <w:numFmt w:val="lowerRoman"/>
      <w:lvlText w:val="%3."/>
      <w:lvlJc w:val="right"/>
      <w:pPr>
        <w:ind w:left="2160" w:hanging="180"/>
      </w:pPr>
    </w:lvl>
    <w:lvl w:ilvl="3" w:tplc="43103536" w:tentative="1">
      <w:start w:val="1"/>
      <w:numFmt w:val="decimal"/>
      <w:lvlText w:val="%4."/>
      <w:lvlJc w:val="left"/>
      <w:pPr>
        <w:ind w:left="2880" w:hanging="360"/>
      </w:pPr>
    </w:lvl>
    <w:lvl w:ilvl="4" w:tplc="43103536" w:tentative="1">
      <w:start w:val="1"/>
      <w:numFmt w:val="lowerLetter"/>
      <w:lvlText w:val="%5."/>
      <w:lvlJc w:val="left"/>
      <w:pPr>
        <w:ind w:left="3600" w:hanging="360"/>
      </w:pPr>
    </w:lvl>
    <w:lvl w:ilvl="5" w:tplc="43103536" w:tentative="1">
      <w:start w:val="1"/>
      <w:numFmt w:val="lowerRoman"/>
      <w:lvlText w:val="%6."/>
      <w:lvlJc w:val="right"/>
      <w:pPr>
        <w:ind w:left="4320" w:hanging="180"/>
      </w:pPr>
    </w:lvl>
    <w:lvl w:ilvl="6" w:tplc="43103536" w:tentative="1">
      <w:start w:val="1"/>
      <w:numFmt w:val="decimal"/>
      <w:lvlText w:val="%7."/>
      <w:lvlJc w:val="left"/>
      <w:pPr>
        <w:ind w:left="5040" w:hanging="360"/>
      </w:pPr>
    </w:lvl>
    <w:lvl w:ilvl="7" w:tplc="43103536" w:tentative="1">
      <w:start w:val="1"/>
      <w:numFmt w:val="lowerLetter"/>
      <w:lvlText w:val="%8."/>
      <w:lvlJc w:val="left"/>
      <w:pPr>
        <w:ind w:left="5760" w:hanging="360"/>
      </w:pPr>
    </w:lvl>
    <w:lvl w:ilvl="8" w:tplc="43103536" w:tentative="1">
      <w:start w:val="1"/>
      <w:numFmt w:val="lowerRoman"/>
      <w:lvlText w:val="%9."/>
      <w:lvlJc w:val="right"/>
      <w:pPr>
        <w:ind w:left="6480" w:hanging="180"/>
      </w:pPr>
    </w:lvl>
  </w:abstractNum>
  <w:abstractNum w:abstractNumId="2194">
    <w:multiLevelType w:val="hybridMultilevel"/>
    <w:lvl w:ilvl="0" w:tplc="44268204">
      <w:start w:val="1"/>
      <w:numFmt w:val="decimal"/>
      <w:lvlText w:val="%1."/>
      <w:lvlJc w:val="left"/>
      <w:pPr>
        <w:ind w:left="720" w:hanging="360"/>
      </w:pPr>
    </w:lvl>
    <w:lvl w:ilvl="1" w:tplc="44268204" w:tentative="1">
      <w:start w:val="1"/>
      <w:numFmt w:val="lowerLetter"/>
      <w:lvlText w:val="%2."/>
      <w:lvlJc w:val="left"/>
      <w:pPr>
        <w:ind w:left="1440" w:hanging="360"/>
      </w:pPr>
    </w:lvl>
    <w:lvl w:ilvl="2" w:tplc="44268204" w:tentative="1">
      <w:start w:val="1"/>
      <w:numFmt w:val="lowerRoman"/>
      <w:lvlText w:val="%3."/>
      <w:lvlJc w:val="right"/>
      <w:pPr>
        <w:ind w:left="2160" w:hanging="180"/>
      </w:pPr>
    </w:lvl>
    <w:lvl w:ilvl="3" w:tplc="44268204" w:tentative="1">
      <w:start w:val="1"/>
      <w:numFmt w:val="decimal"/>
      <w:lvlText w:val="%4."/>
      <w:lvlJc w:val="left"/>
      <w:pPr>
        <w:ind w:left="2880" w:hanging="360"/>
      </w:pPr>
    </w:lvl>
    <w:lvl w:ilvl="4" w:tplc="44268204" w:tentative="1">
      <w:start w:val="1"/>
      <w:numFmt w:val="lowerLetter"/>
      <w:lvlText w:val="%5."/>
      <w:lvlJc w:val="left"/>
      <w:pPr>
        <w:ind w:left="3600" w:hanging="360"/>
      </w:pPr>
    </w:lvl>
    <w:lvl w:ilvl="5" w:tplc="44268204" w:tentative="1">
      <w:start w:val="1"/>
      <w:numFmt w:val="lowerRoman"/>
      <w:lvlText w:val="%6."/>
      <w:lvlJc w:val="right"/>
      <w:pPr>
        <w:ind w:left="4320" w:hanging="180"/>
      </w:pPr>
    </w:lvl>
    <w:lvl w:ilvl="6" w:tplc="44268204" w:tentative="1">
      <w:start w:val="1"/>
      <w:numFmt w:val="decimal"/>
      <w:lvlText w:val="%7."/>
      <w:lvlJc w:val="left"/>
      <w:pPr>
        <w:ind w:left="5040" w:hanging="360"/>
      </w:pPr>
    </w:lvl>
    <w:lvl w:ilvl="7" w:tplc="44268204" w:tentative="1">
      <w:start w:val="1"/>
      <w:numFmt w:val="lowerLetter"/>
      <w:lvlText w:val="%8."/>
      <w:lvlJc w:val="left"/>
      <w:pPr>
        <w:ind w:left="5760" w:hanging="360"/>
      </w:pPr>
    </w:lvl>
    <w:lvl w:ilvl="8" w:tplc="44268204" w:tentative="1">
      <w:start w:val="1"/>
      <w:numFmt w:val="lowerRoman"/>
      <w:lvlText w:val="%9."/>
      <w:lvlJc w:val="right"/>
      <w:pPr>
        <w:ind w:left="6480" w:hanging="180"/>
      </w:pPr>
    </w:lvl>
  </w:abstractNum>
  <w:abstractNum w:abstractNumId="2193">
    <w:multiLevelType w:val="hybridMultilevel"/>
    <w:lvl w:ilvl="0" w:tplc="64646454">
      <w:start w:val="1"/>
      <w:numFmt w:val="decimal"/>
      <w:lvlText w:val="%1."/>
      <w:lvlJc w:val="left"/>
      <w:pPr>
        <w:ind w:left="720" w:hanging="360"/>
      </w:pPr>
    </w:lvl>
    <w:lvl w:ilvl="1" w:tplc="64646454" w:tentative="1">
      <w:start w:val="1"/>
      <w:numFmt w:val="lowerLetter"/>
      <w:lvlText w:val="%2."/>
      <w:lvlJc w:val="left"/>
      <w:pPr>
        <w:ind w:left="1440" w:hanging="360"/>
      </w:pPr>
    </w:lvl>
    <w:lvl w:ilvl="2" w:tplc="64646454" w:tentative="1">
      <w:start w:val="1"/>
      <w:numFmt w:val="lowerRoman"/>
      <w:lvlText w:val="%3."/>
      <w:lvlJc w:val="right"/>
      <w:pPr>
        <w:ind w:left="2160" w:hanging="180"/>
      </w:pPr>
    </w:lvl>
    <w:lvl w:ilvl="3" w:tplc="64646454" w:tentative="1">
      <w:start w:val="1"/>
      <w:numFmt w:val="decimal"/>
      <w:lvlText w:val="%4."/>
      <w:lvlJc w:val="left"/>
      <w:pPr>
        <w:ind w:left="2880" w:hanging="360"/>
      </w:pPr>
    </w:lvl>
    <w:lvl w:ilvl="4" w:tplc="64646454" w:tentative="1">
      <w:start w:val="1"/>
      <w:numFmt w:val="lowerLetter"/>
      <w:lvlText w:val="%5."/>
      <w:lvlJc w:val="left"/>
      <w:pPr>
        <w:ind w:left="3600" w:hanging="360"/>
      </w:pPr>
    </w:lvl>
    <w:lvl w:ilvl="5" w:tplc="64646454" w:tentative="1">
      <w:start w:val="1"/>
      <w:numFmt w:val="lowerRoman"/>
      <w:lvlText w:val="%6."/>
      <w:lvlJc w:val="right"/>
      <w:pPr>
        <w:ind w:left="4320" w:hanging="180"/>
      </w:pPr>
    </w:lvl>
    <w:lvl w:ilvl="6" w:tplc="64646454" w:tentative="1">
      <w:start w:val="1"/>
      <w:numFmt w:val="decimal"/>
      <w:lvlText w:val="%7."/>
      <w:lvlJc w:val="left"/>
      <w:pPr>
        <w:ind w:left="5040" w:hanging="360"/>
      </w:pPr>
    </w:lvl>
    <w:lvl w:ilvl="7" w:tplc="64646454" w:tentative="1">
      <w:start w:val="1"/>
      <w:numFmt w:val="lowerLetter"/>
      <w:lvlText w:val="%8."/>
      <w:lvlJc w:val="left"/>
      <w:pPr>
        <w:ind w:left="5760" w:hanging="360"/>
      </w:pPr>
    </w:lvl>
    <w:lvl w:ilvl="8" w:tplc="64646454" w:tentative="1">
      <w:start w:val="1"/>
      <w:numFmt w:val="lowerRoman"/>
      <w:lvlText w:val="%9."/>
      <w:lvlJc w:val="right"/>
      <w:pPr>
        <w:ind w:left="6480" w:hanging="180"/>
      </w:pPr>
    </w:lvl>
  </w:abstractNum>
  <w:abstractNum w:abstractNumId="2192">
    <w:multiLevelType w:val="hybridMultilevel"/>
    <w:lvl w:ilvl="0" w:tplc="69194973">
      <w:start w:val="1"/>
      <w:numFmt w:val="decimal"/>
      <w:lvlText w:val="%1."/>
      <w:lvlJc w:val="left"/>
      <w:pPr>
        <w:ind w:left="720" w:hanging="360"/>
      </w:pPr>
    </w:lvl>
    <w:lvl w:ilvl="1" w:tplc="69194973" w:tentative="1">
      <w:start w:val="1"/>
      <w:numFmt w:val="lowerLetter"/>
      <w:lvlText w:val="%2."/>
      <w:lvlJc w:val="left"/>
      <w:pPr>
        <w:ind w:left="1440" w:hanging="360"/>
      </w:pPr>
    </w:lvl>
    <w:lvl w:ilvl="2" w:tplc="69194973" w:tentative="1">
      <w:start w:val="1"/>
      <w:numFmt w:val="lowerRoman"/>
      <w:lvlText w:val="%3."/>
      <w:lvlJc w:val="right"/>
      <w:pPr>
        <w:ind w:left="2160" w:hanging="180"/>
      </w:pPr>
    </w:lvl>
    <w:lvl w:ilvl="3" w:tplc="69194973" w:tentative="1">
      <w:start w:val="1"/>
      <w:numFmt w:val="decimal"/>
      <w:lvlText w:val="%4."/>
      <w:lvlJc w:val="left"/>
      <w:pPr>
        <w:ind w:left="2880" w:hanging="360"/>
      </w:pPr>
    </w:lvl>
    <w:lvl w:ilvl="4" w:tplc="69194973" w:tentative="1">
      <w:start w:val="1"/>
      <w:numFmt w:val="lowerLetter"/>
      <w:lvlText w:val="%5."/>
      <w:lvlJc w:val="left"/>
      <w:pPr>
        <w:ind w:left="3600" w:hanging="360"/>
      </w:pPr>
    </w:lvl>
    <w:lvl w:ilvl="5" w:tplc="69194973" w:tentative="1">
      <w:start w:val="1"/>
      <w:numFmt w:val="lowerRoman"/>
      <w:lvlText w:val="%6."/>
      <w:lvlJc w:val="right"/>
      <w:pPr>
        <w:ind w:left="4320" w:hanging="180"/>
      </w:pPr>
    </w:lvl>
    <w:lvl w:ilvl="6" w:tplc="69194973" w:tentative="1">
      <w:start w:val="1"/>
      <w:numFmt w:val="decimal"/>
      <w:lvlText w:val="%7."/>
      <w:lvlJc w:val="left"/>
      <w:pPr>
        <w:ind w:left="5040" w:hanging="360"/>
      </w:pPr>
    </w:lvl>
    <w:lvl w:ilvl="7" w:tplc="69194973" w:tentative="1">
      <w:start w:val="1"/>
      <w:numFmt w:val="lowerLetter"/>
      <w:lvlText w:val="%8."/>
      <w:lvlJc w:val="left"/>
      <w:pPr>
        <w:ind w:left="5760" w:hanging="360"/>
      </w:pPr>
    </w:lvl>
    <w:lvl w:ilvl="8" w:tplc="69194973" w:tentative="1">
      <w:start w:val="1"/>
      <w:numFmt w:val="lowerRoman"/>
      <w:lvlText w:val="%9."/>
      <w:lvlJc w:val="right"/>
      <w:pPr>
        <w:ind w:left="6480" w:hanging="180"/>
      </w:pPr>
    </w:lvl>
  </w:abstractNum>
  <w:abstractNum w:abstractNumId="2191">
    <w:multiLevelType w:val="hybridMultilevel"/>
    <w:lvl w:ilvl="0" w:tplc="83517319">
      <w:start w:val="1"/>
      <w:numFmt w:val="decimal"/>
      <w:lvlText w:val="%1."/>
      <w:lvlJc w:val="left"/>
      <w:pPr>
        <w:ind w:left="720" w:hanging="360"/>
      </w:pPr>
    </w:lvl>
    <w:lvl w:ilvl="1" w:tplc="83517319" w:tentative="1">
      <w:start w:val="1"/>
      <w:numFmt w:val="lowerLetter"/>
      <w:lvlText w:val="%2."/>
      <w:lvlJc w:val="left"/>
      <w:pPr>
        <w:ind w:left="1440" w:hanging="360"/>
      </w:pPr>
    </w:lvl>
    <w:lvl w:ilvl="2" w:tplc="83517319" w:tentative="1">
      <w:start w:val="1"/>
      <w:numFmt w:val="lowerRoman"/>
      <w:lvlText w:val="%3."/>
      <w:lvlJc w:val="right"/>
      <w:pPr>
        <w:ind w:left="2160" w:hanging="180"/>
      </w:pPr>
    </w:lvl>
    <w:lvl w:ilvl="3" w:tplc="83517319" w:tentative="1">
      <w:start w:val="1"/>
      <w:numFmt w:val="decimal"/>
      <w:lvlText w:val="%4."/>
      <w:lvlJc w:val="left"/>
      <w:pPr>
        <w:ind w:left="2880" w:hanging="360"/>
      </w:pPr>
    </w:lvl>
    <w:lvl w:ilvl="4" w:tplc="83517319" w:tentative="1">
      <w:start w:val="1"/>
      <w:numFmt w:val="lowerLetter"/>
      <w:lvlText w:val="%5."/>
      <w:lvlJc w:val="left"/>
      <w:pPr>
        <w:ind w:left="3600" w:hanging="360"/>
      </w:pPr>
    </w:lvl>
    <w:lvl w:ilvl="5" w:tplc="83517319" w:tentative="1">
      <w:start w:val="1"/>
      <w:numFmt w:val="lowerRoman"/>
      <w:lvlText w:val="%6."/>
      <w:lvlJc w:val="right"/>
      <w:pPr>
        <w:ind w:left="4320" w:hanging="180"/>
      </w:pPr>
    </w:lvl>
    <w:lvl w:ilvl="6" w:tplc="83517319" w:tentative="1">
      <w:start w:val="1"/>
      <w:numFmt w:val="decimal"/>
      <w:lvlText w:val="%7."/>
      <w:lvlJc w:val="left"/>
      <w:pPr>
        <w:ind w:left="5040" w:hanging="360"/>
      </w:pPr>
    </w:lvl>
    <w:lvl w:ilvl="7" w:tplc="83517319" w:tentative="1">
      <w:start w:val="1"/>
      <w:numFmt w:val="lowerLetter"/>
      <w:lvlText w:val="%8."/>
      <w:lvlJc w:val="left"/>
      <w:pPr>
        <w:ind w:left="5760" w:hanging="360"/>
      </w:pPr>
    </w:lvl>
    <w:lvl w:ilvl="8" w:tplc="83517319" w:tentative="1">
      <w:start w:val="1"/>
      <w:numFmt w:val="lowerRoman"/>
      <w:lvlText w:val="%9."/>
      <w:lvlJc w:val="right"/>
      <w:pPr>
        <w:ind w:left="6480" w:hanging="180"/>
      </w:pPr>
    </w:lvl>
  </w:abstractNum>
  <w:abstractNum w:abstractNumId="2190">
    <w:multiLevelType w:val="hybridMultilevel"/>
    <w:lvl w:ilvl="0" w:tplc="54156941">
      <w:start w:val="1"/>
      <w:numFmt w:val="decimal"/>
      <w:lvlText w:val="%1."/>
      <w:lvlJc w:val="left"/>
      <w:pPr>
        <w:ind w:left="720" w:hanging="360"/>
      </w:pPr>
    </w:lvl>
    <w:lvl w:ilvl="1" w:tplc="54156941" w:tentative="1">
      <w:start w:val="1"/>
      <w:numFmt w:val="lowerLetter"/>
      <w:lvlText w:val="%2."/>
      <w:lvlJc w:val="left"/>
      <w:pPr>
        <w:ind w:left="1440" w:hanging="360"/>
      </w:pPr>
    </w:lvl>
    <w:lvl w:ilvl="2" w:tplc="54156941" w:tentative="1">
      <w:start w:val="1"/>
      <w:numFmt w:val="lowerRoman"/>
      <w:lvlText w:val="%3."/>
      <w:lvlJc w:val="right"/>
      <w:pPr>
        <w:ind w:left="2160" w:hanging="180"/>
      </w:pPr>
    </w:lvl>
    <w:lvl w:ilvl="3" w:tplc="54156941" w:tentative="1">
      <w:start w:val="1"/>
      <w:numFmt w:val="decimal"/>
      <w:lvlText w:val="%4."/>
      <w:lvlJc w:val="left"/>
      <w:pPr>
        <w:ind w:left="2880" w:hanging="360"/>
      </w:pPr>
    </w:lvl>
    <w:lvl w:ilvl="4" w:tplc="54156941" w:tentative="1">
      <w:start w:val="1"/>
      <w:numFmt w:val="lowerLetter"/>
      <w:lvlText w:val="%5."/>
      <w:lvlJc w:val="left"/>
      <w:pPr>
        <w:ind w:left="3600" w:hanging="360"/>
      </w:pPr>
    </w:lvl>
    <w:lvl w:ilvl="5" w:tplc="54156941" w:tentative="1">
      <w:start w:val="1"/>
      <w:numFmt w:val="lowerRoman"/>
      <w:lvlText w:val="%6."/>
      <w:lvlJc w:val="right"/>
      <w:pPr>
        <w:ind w:left="4320" w:hanging="180"/>
      </w:pPr>
    </w:lvl>
    <w:lvl w:ilvl="6" w:tplc="54156941" w:tentative="1">
      <w:start w:val="1"/>
      <w:numFmt w:val="decimal"/>
      <w:lvlText w:val="%7."/>
      <w:lvlJc w:val="left"/>
      <w:pPr>
        <w:ind w:left="5040" w:hanging="360"/>
      </w:pPr>
    </w:lvl>
    <w:lvl w:ilvl="7" w:tplc="54156941" w:tentative="1">
      <w:start w:val="1"/>
      <w:numFmt w:val="lowerLetter"/>
      <w:lvlText w:val="%8."/>
      <w:lvlJc w:val="left"/>
      <w:pPr>
        <w:ind w:left="5760" w:hanging="360"/>
      </w:pPr>
    </w:lvl>
    <w:lvl w:ilvl="8" w:tplc="54156941" w:tentative="1">
      <w:start w:val="1"/>
      <w:numFmt w:val="lowerRoman"/>
      <w:lvlText w:val="%9."/>
      <w:lvlJc w:val="right"/>
      <w:pPr>
        <w:ind w:left="6480" w:hanging="180"/>
      </w:pPr>
    </w:lvl>
  </w:abstractNum>
  <w:abstractNum w:abstractNumId="2189">
    <w:multiLevelType w:val="hybridMultilevel"/>
    <w:lvl w:ilvl="0" w:tplc="95709986">
      <w:start w:val="1"/>
      <w:numFmt w:val="decimal"/>
      <w:lvlText w:val="%1."/>
      <w:lvlJc w:val="left"/>
      <w:pPr>
        <w:ind w:left="720" w:hanging="360"/>
      </w:pPr>
    </w:lvl>
    <w:lvl w:ilvl="1" w:tplc="95709986" w:tentative="1">
      <w:start w:val="1"/>
      <w:numFmt w:val="lowerLetter"/>
      <w:lvlText w:val="%2."/>
      <w:lvlJc w:val="left"/>
      <w:pPr>
        <w:ind w:left="1440" w:hanging="360"/>
      </w:pPr>
    </w:lvl>
    <w:lvl w:ilvl="2" w:tplc="95709986" w:tentative="1">
      <w:start w:val="1"/>
      <w:numFmt w:val="lowerRoman"/>
      <w:lvlText w:val="%3."/>
      <w:lvlJc w:val="right"/>
      <w:pPr>
        <w:ind w:left="2160" w:hanging="180"/>
      </w:pPr>
    </w:lvl>
    <w:lvl w:ilvl="3" w:tplc="95709986" w:tentative="1">
      <w:start w:val="1"/>
      <w:numFmt w:val="decimal"/>
      <w:lvlText w:val="%4."/>
      <w:lvlJc w:val="left"/>
      <w:pPr>
        <w:ind w:left="2880" w:hanging="360"/>
      </w:pPr>
    </w:lvl>
    <w:lvl w:ilvl="4" w:tplc="95709986" w:tentative="1">
      <w:start w:val="1"/>
      <w:numFmt w:val="lowerLetter"/>
      <w:lvlText w:val="%5."/>
      <w:lvlJc w:val="left"/>
      <w:pPr>
        <w:ind w:left="3600" w:hanging="360"/>
      </w:pPr>
    </w:lvl>
    <w:lvl w:ilvl="5" w:tplc="95709986" w:tentative="1">
      <w:start w:val="1"/>
      <w:numFmt w:val="lowerRoman"/>
      <w:lvlText w:val="%6."/>
      <w:lvlJc w:val="right"/>
      <w:pPr>
        <w:ind w:left="4320" w:hanging="180"/>
      </w:pPr>
    </w:lvl>
    <w:lvl w:ilvl="6" w:tplc="95709986" w:tentative="1">
      <w:start w:val="1"/>
      <w:numFmt w:val="decimal"/>
      <w:lvlText w:val="%7."/>
      <w:lvlJc w:val="left"/>
      <w:pPr>
        <w:ind w:left="5040" w:hanging="360"/>
      </w:pPr>
    </w:lvl>
    <w:lvl w:ilvl="7" w:tplc="95709986" w:tentative="1">
      <w:start w:val="1"/>
      <w:numFmt w:val="lowerLetter"/>
      <w:lvlText w:val="%8."/>
      <w:lvlJc w:val="left"/>
      <w:pPr>
        <w:ind w:left="5760" w:hanging="360"/>
      </w:pPr>
    </w:lvl>
    <w:lvl w:ilvl="8" w:tplc="95709986" w:tentative="1">
      <w:start w:val="1"/>
      <w:numFmt w:val="lowerRoman"/>
      <w:lvlText w:val="%9."/>
      <w:lvlJc w:val="right"/>
      <w:pPr>
        <w:ind w:left="6480" w:hanging="180"/>
      </w:pPr>
    </w:lvl>
  </w:abstractNum>
  <w:abstractNum w:abstractNumId="2188">
    <w:multiLevelType w:val="hybridMultilevel"/>
    <w:lvl w:ilvl="0" w:tplc="56305345">
      <w:start w:val="1"/>
      <w:numFmt w:val="decimal"/>
      <w:lvlText w:val="%1."/>
      <w:lvlJc w:val="left"/>
      <w:pPr>
        <w:ind w:left="720" w:hanging="360"/>
      </w:pPr>
    </w:lvl>
    <w:lvl w:ilvl="1" w:tplc="56305345" w:tentative="1">
      <w:start w:val="1"/>
      <w:numFmt w:val="lowerLetter"/>
      <w:lvlText w:val="%2."/>
      <w:lvlJc w:val="left"/>
      <w:pPr>
        <w:ind w:left="1440" w:hanging="360"/>
      </w:pPr>
    </w:lvl>
    <w:lvl w:ilvl="2" w:tplc="56305345" w:tentative="1">
      <w:start w:val="1"/>
      <w:numFmt w:val="lowerRoman"/>
      <w:lvlText w:val="%3."/>
      <w:lvlJc w:val="right"/>
      <w:pPr>
        <w:ind w:left="2160" w:hanging="180"/>
      </w:pPr>
    </w:lvl>
    <w:lvl w:ilvl="3" w:tplc="56305345" w:tentative="1">
      <w:start w:val="1"/>
      <w:numFmt w:val="decimal"/>
      <w:lvlText w:val="%4."/>
      <w:lvlJc w:val="left"/>
      <w:pPr>
        <w:ind w:left="2880" w:hanging="360"/>
      </w:pPr>
    </w:lvl>
    <w:lvl w:ilvl="4" w:tplc="56305345" w:tentative="1">
      <w:start w:val="1"/>
      <w:numFmt w:val="lowerLetter"/>
      <w:lvlText w:val="%5."/>
      <w:lvlJc w:val="left"/>
      <w:pPr>
        <w:ind w:left="3600" w:hanging="360"/>
      </w:pPr>
    </w:lvl>
    <w:lvl w:ilvl="5" w:tplc="56305345" w:tentative="1">
      <w:start w:val="1"/>
      <w:numFmt w:val="lowerRoman"/>
      <w:lvlText w:val="%6."/>
      <w:lvlJc w:val="right"/>
      <w:pPr>
        <w:ind w:left="4320" w:hanging="180"/>
      </w:pPr>
    </w:lvl>
    <w:lvl w:ilvl="6" w:tplc="56305345" w:tentative="1">
      <w:start w:val="1"/>
      <w:numFmt w:val="decimal"/>
      <w:lvlText w:val="%7."/>
      <w:lvlJc w:val="left"/>
      <w:pPr>
        <w:ind w:left="5040" w:hanging="360"/>
      </w:pPr>
    </w:lvl>
    <w:lvl w:ilvl="7" w:tplc="56305345" w:tentative="1">
      <w:start w:val="1"/>
      <w:numFmt w:val="lowerLetter"/>
      <w:lvlText w:val="%8."/>
      <w:lvlJc w:val="left"/>
      <w:pPr>
        <w:ind w:left="5760" w:hanging="360"/>
      </w:pPr>
    </w:lvl>
    <w:lvl w:ilvl="8" w:tplc="56305345" w:tentative="1">
      <w:start w:val="1"/>
      <w:numFmt w:val="lowerRoman"/>
      <w:lvlText w:val="%9."/>
      <w:lvlJc w:val="right"/>
      <w:pPr>
        <w:ind w:left="6480" w:hanging="180"/>
      </w:pPr>
    </w:lvl>
  </w:abstractNum>
  <w:abstractNum w:abstractNumId="2187">
    <w:multiLevelType w:val="hybridMultilevel"/>
    <w:lvl w:ilvl="0" w:tplc="62484913">
      <w:start w:val="1"/>
      <w:numFmt w:val="decimal"/>
      <w:lvlText w:val="%1."/>
      <w:lvlJc w:val="left"/>
      <w:pPr>
        <w:ind w:left="720" w:hanging="360"/>
      </w:pPr>
    </w:lvl>
    <w:lvl w:ilvl="1" w:tplc="62484913" w:tentative="1">
      <w:start w:val="1"/>
      <w:numFmt w:val="lowerLetter"/>
      <w:lvlText w:val="%2."/>
      <w:lvlJc w:val="left"/>
      <w:pPr>
        <w:ind w:left="1440" w:hanging="360"/>
      </w:pPr>
    </w:lvl>
    <w:lvl w:ilvl="2" w:tplc="62484913" w:tentative="1">
      <w:start w:val="1"/>
      <w:numFmt w:val="lowerRoman"/>
      <w:lvlText w:val="%3."/>
      <w:lvlJc w:val="right"/>
      <w:pPr>
        <w:ind w:left="2160" w:hanging="180"/>
      </w:pPr>
    </w:lvl>
    <w:lvl w:ilvl="3" w:tplc="62484913" w:tentative="1">
      <w:start w:val="1"/>
      <w:numFmt w:val="decimal"/>
      <w:lvlText w:val="%4."/>
      <w:lvlJc w:val="left"/>
      <w:pPr>
        <w:ind w:left="2880" w:hanging="360"/>
      </w:pPr>
    </w:lvl>
    <w:lvl w:ilvl="4" w:tplc="62484913" w:tentative="1">
      <w:start w:val="1"/>
      <w:numFmt w:val="lowerLetter"/>
      <w:lvlText w:val="%5."/>
      <w:lvlJc w:val="left"/>
      <w:pPr>
        <w:ind w:left="3600" w:hanging="360"/>
      </w:pPr>
    </w:lvl>
    <w:lvl w:ilvl="5" w:tplc="62484913" w:tentative="1">
      <w:start w:val="1"/>
      <w:numFmt w:val="lowerRoman"/>
      <w:lvlText w:val="%6."/>
      <w:lvlJc w:val="right"/>
      <w:pPr>
        <w:ind w:left="4320" w:hanging="180"/>
      </w:pPr>
    </w:lvl>
    <w:lvl w:ilvl="6" w:tplc="62484913" w:tentative="1">
      <w:start w:val="1"/>
      <w:numFmt w:val="decimal"/>
      <w:lvlText w:val="%7."/>
      <w:lvlJc w:val="left"/>
      <w:pPr>
        <w:ind w:left="5040" w:hanging="360"/>
      </w:pPr>
    </w:lvl>
    <w:lvl w:ilvl="7" w:tplc="62484913" w:tentative="1">
      <w:start w:val="1"/>
      <w:numFmt w:val="lowerLetter"/>
      <w:lvlText w:val="%8."/>
      <w:lvlJc w:val="left"/>
      <w:pPr>
        <w:ind w:left="5760" w:hanging="360"/>
      </w:pPr>
    </w:lvl>
    <w:lvl w:ilvl="8" w:tplc="62484913" w:tentative="1">
      <w:start w:val="1"/>
      <w:numFmt w:val="lowerRoman"/>
      <w:lvlText w:val="%9."/>
      <w:lvlJc w:val="right"/>
      <w:pPr>
        <w:ind w:left="6480" w:hanging="180"/>
      </w:pPr>
    </w:lvl>
  </w:abstractNum>
  <w:abstractNum w:abstractNumId="2186">
    <w:multiLevelType w:val="hybridMultilevel"/>
    <w:lvl w:ilvl="0" w:tplc="134179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6">
    <w:abstractNumId w:val="2186"/>
  </w:num>
  <w:num w:numId="2187">
    <w:abstractNumId w:val="2187"/>
  </w:num>
  <w:num w:numId="2188">
    <w:abstractNumId w:val="2188"/>
  </w:num>
  <w:num w:numId="2189">
    <w:abstractNumId w:val="2189"/>
  </w:num>
  <w:num w:numId="2190">
    <w:abstractNumId w:val="2190"/>
  </w:num>
  <w:num w:numId="2191">
    <w:abstractNumId w:val="2191"/>
  </w:num>
  <w:num w:numId="2192">
    <w:abstractNumId w:val="2192"/>
  </w:num>
  <w:num w:numId="2193">
    <w:abstractNumId w:val="2193"/>
  </w:num>
  <w:num w:numId="2194">
    <w:abstractNumId w:val="2194"/>
  </w:num>
  <w:num w:numId="2195">
    <w:abstractNumId w:val="2195"/>
  </w:num>
  <w:num w:numId="2196">
    <w:abstractNumId w:val="2196"/>
  </w:num>
  <w:num w:numId="2197">
    <w:abstractNumId w:val="2197"/>
  </w:num>
  <w:num w:numId="2198">
    <w:abstractNumId w:val="2198"/>
  </w:num>
  <w:num w:numId="2199">
    <w:abstractNumId w:val="2199"/>
  </w:num>
  <w:num w:numId="2200">
    <w:abstractNumId w:val="2200"/>
  </w:num>
  <w:num w:numId="2201">
    <w:abstractNumId w:val="2201"/>
  </w:num>
  <w:num w:numId="2202">
    <w:abstractNumId w:val="2202"/>
  </w:num>
  <w:num w:numId="2203">
    <w:abstractNumId w:val="2203"/>
  </w:num>
  <w:num w:numId="2204">
    <w:abstractNumId w:val="2204"/>
  </w:num>
  <w:num w:numId="2205">
    <w:abstractNumId w:val="2205"/>
  </w:num>
  <w:num w:numId="2206">
    <w:abstractNumId w:val="2206"/>
  </w:num>
  <w:num w:numId="2207">
    <w:abstractNumId w:val="2207"/>
  </w:num>
  <w:num w:numId="2208">
    <w:abstractNumId w:val="2208"/>
  </w:num>
  <w:num w:numId="2209">
    <w:abstractNumId w:val="2209"/>
  </w:num>
  <w:num w:numId="2210">
    <w:abstractNumId w:val="2210"/>
  </w:num>
  <w:num w:numId="2211">
    <w:abstractNumId w:val="2211"/>
  </w:num>
  <w:num w:numId="2212">
    <w:abstractNumId w:val="2212"/>
  </w:num>
  <w:num w:numId="2213">
    <w:abstractNumId w:val="2213"/>
  </w:num>
  <w:num w:numId="2214">
    <w:abstractNumId w:val="22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8382103" Type="http://schemas.openxmlformats.org/officeDocument/2006/relationships/comments" Target="comments.xml"/><Relationship Id="rId633018426" Type="http://schemas.microsoft.com/office/2011/relationships/commentsExtended" Target="commentsExtended.xml"/><Relationship Id="rId53023795" Type="http://schemas.openxmlformats.org/officeDocument/2006/relationships/image" Target="media/imgrId53023795.jpg"/><Relationship Id="rId8288648abade14117" Type="http://schemas.openxmlformats.org/officeDocument/2006/relationships/hyperlink" Target="http://www.kohlerengines.com/home.htm" TargetMode="External"/><Relationship Id="rId6010648abade1426e" Type="http://schemas.openxmlformats.org/officeDocument/2006/relationships/hyperlink" Target="http://dealers.kohlerpower.it/" TargetMode="External"/><Relationship Id="rId1014648abade14624" Type="http://schemas.openxmlformats.org/officeDocument/2006/relationships/hyperlink" Target="http://www.kohlerengines.com/home.htm" TargetMode="External"/><Relationship Id="rId1108648abae2b884f" Type="http://schemas.openxmlformats.org/officeDocument/2006/relationships/hyperlink" Target="http://dealers.kohlerpower.it/" TargetMode="External"/><Relationship Id="rId3919648abae2b8bc3" Type="http://schemas.openxmlformats.org/officeDocument/2006/relationships/hyperlink" Target="http://dealers.kohlerpower.it/" TargetMode="External"/><Relationship Id="rId3183648abae2b8f67" Type="http://schemas.openxmlformats.org/officeDocument/2006/relationships/hyperlink" Target="http://dealers.kohlerpower.it/" TargetMode="External"/><Relationship Id="rId7742648abae2b9309" Type="http://schemas.openxmlformats.org/officeDocument/2006/relationships/hyperlink" Target="http://dealers.kohlerpower.it/" TargetMode="External"/><Relationship Id="rId4607648abade21603" Type="http://schemas.openxmlformats.org/officeDocument/2006/relationships/image" Target="media/imgrId4607648abade21603.png"/><Relationship Id="rId8699648abade29fb1" Type="http://schemas.openxmlformats.org/officeDocument/2006/relationships/image" Target="media/imgrId8699648abade29fb1.png"/><Relationship Id="rId4240648abade388b5" Type="http://schemas.openxmlformats.org/officeDocument/2006/relationships/image" Target="media/imgrId4240648abade388b5.png"/><Relationship Id="rId3154648abade45aad" Type="http://schemas.openxmlformats.org/officeDocument/2006/relationships/image" Target="media/imgrId3154648abade45aad.png"/><Relationship Id="rId8355648abade548ea" Type="http://schemas.openxmlformats.org/officeDocument/2006/relationships/image" Target="media/imgrId8355648abade548ea.png"/><Relationship Id="rId8579648abade7328d" Type="http://schemas.openxmlformats.org/officeDocument/2006/relationships/image" Target="media/imgrId8579648abade7328d.png"/><Relationship Id="rId4501648abade87a94" Type="http://schemas.openxmlformats.org/officeDocument/2006/relationships/image" Target="media/imgrId4501648abade87a94.png"/><Relationship Id="rId2023648abade90264" Type="http://schemas.openxmlformats.org/officeDocument/2006/relationships/image" Target="media/imgrId2023648abade90264.png"/><Relationship Id="rId3874648abade9fa46" Type="http://schemas.openxmlformats.org/officeDocument/2006/relationships/image" Target="media/imgrId3874648abade9fa46.png"/><Relationship Id="rId1430648abadeaf17f" Type="http://schemas.openxmlformats.org/officeDocument/2006/relationships/image" Target="media/imgrId1430648abadeaf17f.png"/><Relationship Id="rId7627648abadebb3f3" Type="http://schemas.openxmlformats.org/officeDocument/2006/relationships/image" Target="media/imgrId7627648abadebb3f3.png"/><Relationship Id="rId2134648abadec0932" Type="http://schemas.openxmlformats.org/officeDocument/2006/relationships/image" Target="media/imgrId2134648abadec0932.jpg"/><Relationship Id="rId3493648abadec6d69" Type="http://schemas.openxmlformats.org/officeDocument/2006/relationships/image" Target="media/imgrId3493648abadec6d69.jpg"/><Relationship Id="rId6559648abaded21d6" Type="http://schemas.openxmlformats.org/officeDocument/2006/relationships/image" Target="media/imgrId6559648abaded21d6.png"/><Relationship Id="rId2767648abaded8714" Type="http://schemas.openxmlformats.org/officeDocument/2006/relationships/image" Target="media/imgrId2767648abaded8714.png"/><Relationship Id="rId9034648abadee87f3" Type="http://schemas.openxmlformats.org/officeDocument/2006/relationships/image" Target="media/imgrId9034648abadee87f3.png"/><Relationship Id="rId1586648abadf02775" Type="http://schemas.openxmlformats.org/officeDocument/2006/relationships/image" Target="media/imgrId1586648abadf02775.jpg"/><Relationship Id="rId3881648abadf0e93a" Type="http://schemas.openxmlformats.org/officeDocument/2006/relationships/image" Target="media/imgrId3881648abadf0e93a.png"/><Relationship Id="rId5337648abadf14adc" Type="http://schemas.openxmlformats.org/officeDocument/2006/relationships/image" Target="media/imgrId5337648abadf14adc.jpg"/><Relationship Id="rId6066648abadf19d4f" Type="http://schemas.openxmlformats.org/officeDocument/2006/relationships/image" Target="media/imgrId6066648abadf19d4f.jpg"/><Relationship Id="rId3501648abadf1f640" Type="http://schemas.openxmlformats.org/officeDocument/2006/relationships/image" Target="media/imgrId3501648abadf1f640.jpg"/><Relationship Id="rId6721648abadf271b5" Type="http://schemas.openxmlformats.org/officeDocument/2006/relationships/image" Target="media/imgrId6721648abadf271b5.jpg"/><Relationship Id="rId4126648abadf2f175" Type="http://schemas.openxmlformats.org/officeDocument/2006/relationships/image" Target="media/imgrId4126648abadf2f175.jpg"/><Relationship Id="rId6972648abadf387fe" Type="http://schemas.openxmlformats.org/officeDocument/2006/relationships/image" Target="media/imgrId6972648abadf387fe.png"/><Relationship Id="rId6890648abadf3ebaa" Type="http://schemas.openxmlformats.org/officeDocument/2006/relationships/image" Target="media/imgrId6890648abadf3ebaa.png"/><Relationship Id="rId5317648abadf479bb" Type="http://schemas.openxmlformats.org/officeDocument/2006/relationships/image" Target="media/imgrId5317648abadf479bb.png"/><Relationship Id="rId8455648abadf4ffec" Type="http://schemas.openxmlformats.org/officeDocument/2006/relationships/image" Target="media/imgrId8455648abadf4ffec.jpg"/><Relationship Id="rId9634648abadf556ed" Type="http://schemas.openxmlformats.org/officeDocument/2006/relationships/image" Target="media/imgrId9634648abadf556ed.jpg"/><Relationship Id="rId8366648abadf5d5a6" Type="http://schemas.openxmlformats.org/officeDocument/2006/relationships/image" Target="media/imgrId8366648abadf5d5a6.jpg"/><Relationship Id="rId1697648abadf65f8a" Type="http://schemas.openxmlformats.org/officeDocument/2006/relationships/image" Target="media/imgrId1697648abadf65f8a.jpg"/><Relationship Id="rId2574648abadf6e0f0" Type="http://schemas.openxmlformats.org/officeDocument/2006/relationships/image" Target="media/imgrId2574648abadf6e0f0.jpg"/><Relationship Id="rId6959648abadf72ce2" Type="http://schemas.openxmlformats.org/officeDocument/2006/relationships/image" Target="media/imgrId6959648abadf72ce2.jpg"/><Relationship Id="rId3404648abadf77bc8" Type="http://schemas.openxmlformats.org/officeDocument/2006/relationships/image" Target="media/imgrId3404648abadf77bc8.jpg"/><Relationship Id="rId5893648abadf7d456" Type="http://schemas.openxmlformats.org/officeDocument/2006/relationships/image" Target="media/imgrId5893648abadf7d456.jpg"/><Relationship Id="rId2772648abadf84ebd" Type="http://schemas.openxmlformats.org/officeDocument/2006/relationships/image" Target="media/imgrId2772648abadf84ebd.jpg"/><Relationship Id="rId1181648abadf8a179" Type="http://schemas.openxmlformats.org/officeDocument/2006/relationships/image" Target="media/imgrId1181648abadf8a179.jpg"/><Relationship Id="rId9662648abadf91da1" Type="http://schemas.openxmlformats.org/officeDocument/2006/relationships/image" Target="media/imgrId9662648abadf91da1.jpg"/><Relationship Id="rId5302648abadf99b1d" Type="http://schemas.openxmlformats.org/officeDocument/2006/relationships/image" Target="media/imgrId5302648abadf99b1d.jpg"/><Relationship Id="rId3397648abadfa155f" Type="http://schemas.openxmlformats.org/officeDocument/2006/relationships/image" Target="media/imgrId3397648abadfa155f.jpg"/><Relationship Id="rId8070648abadfa7369" Type="http://schemas.openxmlformats.org/officeDocument/2006/relationships/image" Target="media/imgrId8070648abadfa7369.jpg"/><Relationship Id="rId1333648abadface78" Type="http://schemas.openxmlformats.org/officeDocument/2006/relationships/image" Target="media/imgrId1333648abadface78.jpg"/><Relationship Id="rId8627648abadfb4f03" Type="http://schemas.openxmlformats.org/officeDocument/2006/relationships/image" Target="media/imgrId8627648abadfb4f03.jpg"/><Relationship Id="rId6284648abadfbcfbc" Type="http://schemas.openxmlformats.org/officeDocument/2006/relationships/image" Target="media/imgrId6284648abadfbcfbc.jpg"/><Relationship Id="rId6082648abadfc2c45" Type="http://schemas.openxmlformats.org/officeDocument/2006/relationships/image" Target="media/imgrId6082648abadfc2c45.jpg"/><Relationship Id="rId6892648abadfc8099" Type="http://schemas.openxmlformats.org/officeDocument/2006/relationships/image" Target="media/imgrId6892648abadfc8099.jpg"/><Relationship Id="rId6891648abadfcd0f2" Type="http://schemas.openxmlformats.org/officeDocument/2006/relationships/image" Target="media/imgrId6891648abadfcd0f2.jpg"/><Relationship Id="rId5453648abadfd21e9" Type="http://schemas.openxmlformats.org/officeDocument/2006/relationships/image" Target="media/imgrId5453648abadfd21e9.jpg"/><Relationship Id="rId9515648abadfd9fb2" Type="http://schemas.openxmlformats.org/officeDocument/2006/relationships/image" Target="media/imgrId9515648abadfd9fb2.jpg"/><Relationship Id="rId6321648abadfe4794" Type="http://schemas.openxmlformats.org/officeDocument/2006/relationships/image" Target="media/imgrId6321648abadfe4794.jpg"/><Relationship Id="rId8054648abadfea02c" Type="http://schemas.openxmlformats.org/officeDocument/2006/relationships/image" Target="media/imgrId8054648abadfea02c.jpg"/><Relationship Id="rId9806648abae0010e9" Type="http://schemas.openxmlformats.org/officeDocument/2006/relationships/image" Target="media/imgrId9806648abae0010e9.png"/><Relationship Id="rId7626648abae00b7c4" Type="http://schemas.openxmlformats.org/officeDocument/2006/relationships/image" Target="media/imgrId7626648abae00b7c4.png"/><Relationship Id="rId8479648abae0152c5" Type="http://schemas.openxmlformats.org/officeDocument/2006/relationships/image" Target="media/imgrId8479648abae0152c5.jpg"/><Relationship Id="rId7578648abae03651a" Type="http://schemas.openxmlformats.org/officeDocument/2006/relationships/image" Target="media/imgrId7578648abae03651a.png"/><Relationship Id="rId3264648abae04035c" Type="http://schemas.openxmlformats.org/officeDocument/2006/relationships/image" Target="media/imgrId3264648abae04035c.jpg"/><Relationship Id="rId1041648abae04cabd" Type="http://schemas.openxmlformats.org/officeDocument/2006/relationships/image" Target="media/imgrId1041648abae04cabd.jpg"/><Relationship Id="rId4941648abae05548e" Type="http://schemas.openxmlformats.org/officeDocument/2006/relationships/image" Target="media/imgrId4941648abae05548e.jpg"/><Relationship Id="rId3030648abae05bfb4" Type="http://schemas.openxmlformats.org/officeDocument/2006/relationships/image" Target="media/imgrId3030648abae05bfb4.jpg"/><Relationship Id="rId3901648abae06b558" Type="http://schemas.openxmlformats.org/officeDocument/2006/relationships/image" Target="media/imgrId3901648abae06b558.png"/><Relationship Id="rId5342648abae074649" Type="http://schemas.openxmlformats.org/officeDocument/2006/relationships/image" Target="media/imgrId5342648abae074649.png"/><Relationship Id="rId8355648abae07eba9" Type="http://schemas.openxmlformats.org/officeDocument/2006/relationships/image" Target="media/imgrId8355648abae07eba9.png"/><Relationship Id="rId5199648abae085070" Type="http://schemas.openxmlformats.org/officeDocument/2006/relationships/image" Target="media/imgrId5199648abae085070.png"/><Relationship Id="rId5971648abae08d524" Type="http://schemas.openxmlformats.org/officeDocument/2006/relationships/image" Target="media/imgrId5971648abae08d524.jpg"/><Relationship Id="rId7674648abae095e88" Type="http://schemas.openxmlformats.org/officeDocument/2006/relationships/image" Target="media/imgrId7674648abae095e88.jpg"/><Relationship Id="rId1512648abae09ba0c" Type="http://schemas.openxmlformats.org/officeDocument/2006/relationships/image" Target="media/imgrId1512648abae09ba0c.jpg"/><Relationship Id="rId2162648abae0a854e" Type="http://schemas.openxmlformats.org/officeDocument/2006/relationships/image" Target="media/imgrId2162648abae0a854e.png"/><Relationship Id="rId9049648abae0b228a" Type="http://schemas.openxmlformats.org/officeDocument/2006/relationships/image" Target="media/imgrId9049648abae0b228a.png"/><Relationship Id="rId8289648abae0be885" Type="http://schemas.openxmlformats.org/officeDocument/2006/relationships/image" Target="media/imgrId8289648abae0be885.png"/><Relationship Id="rId8997648abae0c6103" Type="http://schemas.openxmlformats.org/officeDocument/2006/relationships/image" Target="media/imgrId8997648abae0c6103.png"/><Relationship Id="rId4154648abae0cdc51" Type="http://schemas.openxmlformats.org/officeDocument/2006/relationships/image" Target="media/imgrId4154648abae0cdc51.png"/><Relationship Id="rId2965648abae0da871" Type="http://schemas.openxmlformats.org/officeDocument/2006/relationships/image" Target="media/imgrId2965648abae0da871.png"/><Relationship Id="rId8300648abae0e43a3" Type="http://schemas.openxmlformats.org/officeDocument/2006/relationships/image" Target="media/imgrId8300648abae0e43a3.png"/><Relationship Id="rId6573648abae0ece47" Type="http://schemas.openxmlformats.org/officeDocument/2006/relationships/image" Target="media/imgrId6573648abae0ece47.png"/><Relationship Id="rId7418648abae103615" Type="http://schemas.openxmlformats.org/officeDocument/2006/relationships/image" Target="media/imgrId7418648abae103615.png"/><Relationship Id="rId9671648abae10d643" Type="http://schemas.openxmlformats.org/officeDocument/2006/relationships/image" Target="media/imgrId9671648abae10d643.png"/><Relationship Id="rId5306648abae11680b" Type="http://schemas.openxmlformats.org/officeDocument/2006/relationships/image" Target="media/imgrId5306648abae11680b.png"/><Relationship Id="rId2277648abae11cdc0" Type="http://schemas.openxmlformats.org/officeDocument/2006/relationships/image" Target="media/imgrId2277648abae11cdc0.png"/><Relationship Id="rId7736648abae1256fb" Type="http://schemas.openxmlformats.org/officeDocument/2006/relationships/image" Target="media/imgrId7736648abae1256fb.png"/><Relationship Id="rId6468648abae12f515" Type="http://schemas.openxmlformats.org/officeDocument/2006/relationships/image" Target="media/imgrId6468648abae12f515.png"/><Relationship Id="rId5661648abae139eaf" Type="http://schemas.openxmlformats.org/officeDocument/2006/relationships/image" Target="media/imgrId5661648abae139eaf.png"/><Relationship Id="rId5727648abae14f6c8" Type="http://schemas.openxmlformats.org/officeDocument/2006/relationships/image" Target="media/imgrId5727648abae14f6c8.png"/><Relationship Id="rId4917648abae155881" Type="http://schemas.openxmlformats.org/officeDocument/2006/relationships/image" Target="media/imgrId4917648abae155881.jpg"/><Relationship Id="rId5514648abae15c406" Type="http://schemas.openxmlformats.org/officeDocument/2006/relationships/image" Target="media/imgrId5514648abae15c406.jpg"/><Relationship Id="rId6873648abae1656ab" Type="http://schemas.openxmlformats.org/officeDocument/2006/relationships/image" Target="media/imgrId6873648abae1656ab.jpg"/><Relationship Id="rId2473648abae16fbef" Type="http://schemas.openxmlformats.org/officeDocument/2006/relationships/image" Target="media/imgrId2473648abae16fbef.png"/><Relationship Id="rId6573648abae176927" Type="http://schemas.openxmlformats.org/officeDocument/2006/relationships/image" Target="media/imgrId6573648abae176927.png"/><Relationship Id="rId7700648abae17db1e" Type="http://schemas.openxmlformats.org/officeDocument/2006/relationships/image" Target="media/imgrId7700648abae17db1e.jpg"/><Relationship Id="rId8110648abae188e4d" Type="http://schemas.openxmlformats.org/officeDocument/2006/relationships/image" Target="media/imgrId8110648abae188e4d.png"/><Relationship Id="rId7343648abae1937e4" Type="http://schemas.openxmlformats.org/officeDocument/2006/relationships/image" Target="media/imgrId7343648abae1937e4.png"/><Relationship Id="rId5661648abae19b6d3" Type="http://schemas.openxmlformats.org/officeDocument/2006/relationships/image" Target="media/imgrId5661648abae19b6d3.png"/><Relationship Id="rId9409648abae1a2cbf" Type="http://schemas.openxmlformats.org/officeDocument/2006/relationships/image" Target="media/imgrId9409648abae1a2cbf.png"/><Relationship Id="rId9383648abae1ad87b" Type="http://schemas.openxmlformats.org/officeDocument/2006/relationships/image" Target="media/imgrId9383648abae1ad87b.png"/><Relationship Id="rId7807648abae1b55f6" Type="http://schemas.openxmlformats.org/officeDocument/2006/relationships/image" Target="media/imgrId7807648abae1b55f6.png"/><Relationship Id="rId7336648abae1bdb4c" Type="http://schemas.openxmlformats.org/officeDocument/2006/relationships/image" Target="media/imgrId7336648abae1bdb4c.png"/><Relationship Id="rId1093648abae1c31e4" Type="http://schemas.openxmlformats.org/officeDocument/2006/relationships/image" Target="media/imgrId1093648abae1c31e4.jpg"/><Relationship Id="rId6005648abae1cb7a5" Type="http://schemas.openxmlformats.org/officeDocument/2006/relationships/image" Target="media/imgrId6005648abae1cb7a5.png"/><Relationship Id="rId4369648abae1d4120" Type="http://schemas.openxmlformats.org/officeDocument/2006/relationships/image" Target="media/imgrId4369648abae1d4120.png"/><Relationship Id="rId1822648abae1dcb73" Type="http://schemas.openxmlformats.org/officeDocument/2006/relationships/image" Target="media/imgrId1822648abae1dcb73.jpg"/><Relationship Id="rId5435648abae1e170c" Type="http://schemas.openxmlformats.org/officeDocument/2006/relationships/image" Target="media/imgrId5435648abae1e170c.jpg"/><Relationship Id="rId3798648abae1eaa02" Type="http://schemas.openxmlformats.org/officeDocument/2006/relationships/image" Target="media/imgrId3798648abae1eaa02.png"/><Relationship Id="rId2286648abae1f2694" Type="http://schemas.openxmlformats.org/officeDocument/2006/relationships/image" Target="media/imgrId2286648abae1f2694.jpg"/><Relationship Id="rId9507648abae204aa5" Type="http://schemas.openxmlformats.org/officeDocument/2006/relationships/image" Target="media/imgrId9507648abae204aa5.png"/><Relationship Id="rId6156648abae20a562" Type="http://schemas.openxmlformats.org/officeDocument/2006/relationships/image" Target="media/imgrId6156648abae20a562.png"/><Relationship Id="rId7350648abae21296b" Type="http://schemas.openxmlformats.org/officeDocument/2006/relationships/image" Target="media/imgrId7350648abae21296b.png"/><Relationship Id="rId2558648abae21abfa" Type="http://schemas.openxmlformats.org/officeDocument/2006/relationships/image" Target="media/imgrId2558648abae21abfa.jpg"/><Relationship Id="rId9654648abae2227e7" Type="http://schemas.openxmlformats.org/officeDocument/2006/relationships/image" Target="media/imgrId9654648abae2227e7.jpg"/><Relationship Id="rId8642648abae229fd5" Type="http://schemas.openxmlformats.org/officeDocument/2006/relationships/image" Target="media/imgrId8642648abae229fd5.png"/><Relationship Id="rId2484648abae234bc9" Type="http://schemas.openxmlformats.org/officeDocument/2006/relationships/image" Target="media/imgrId2484648abae234bc9.png"/><Relationship Id="rId3032648abae23db53" Type="http://schemas.openxmlformats.org/officeDocument/2006/relationships/image" Target="media/imgrId3032648abae23db53.png"/><Relationship Id="rId8358648abae2488d3" Type="http://schemas.openxmlformats.org/officeDocument/2006/relationships/image" Target="media/imgrId8358648abae2488d3.png"/><Relationship Id="rId4655648abae250084" Type="http://schemas.openxmlformats.org/officeDocument/2006/relationships/image" Target="media/imgrId4655648abae250084.png"/><Relationship Id="rId2881648abae25814a" Type="http://schemas.openxmlformats.org/officeDocument/2006/relationships/image" Target="media/imgrId2881648abae25814a.jpg"/><Relationship Id="rId7766648abae25d3c9" Type="http://schemas.openxmlformats.org/officeDocument/2006/relationships/image" Target="media/imgrId7766648abae25d3c9.jpg"/><Relationship Id="rId1947648abae26734c" Type="http://schemas.openxmlformats.org/officeDocument/2006/relationships/image" Target="media/imgrId1947648abae26734c.png"/><Relationship Id="rId9059648abae27013b" Type="http://schemas.openxmlformats.org/officeDocument/2006/relationships/image" Target="media/imgrId9059648abae27013b.png"/><Relationship Id="rId1592648abae278492" Type="http://schemas.openxmlformats.org/officeDocument/2006/relationships/image" Target="media/imgrId1592648abae278492.png"/><Relationship Id="rId9548648abae28199b" Type="http://schemas.openxmlformats.org/officeDocument/2006/relationships/image" Target="media/imgrId9548648abae28199b.png"/><Relationship Id="rId9332648abae28e0d2" Type="http://schemas.openxmlformats.org/officeDocument/2006/relationships/image" Target="media/imgrId9332648abae28e0d2.png"/><Relationship Id="rId6949648abae296a7b" Type="http://schemas.openxmlformats.org/officeDocument/2006/relationships/image" Target="media/imgrId6949648abae296a7b.png"/><Relationship Id="rId7370648abae29f62b" Type="http://schemas.openxmlformats.org/officeDocument/2006/relationships/image" Target="media/imgrId7370648abae29f62b.jpg"/><Relationship Id="rId6972648abae2e3358" Type="http://schemas.openxmlformats.org/officeDocument/2006/relationships/image" Target="media/imgrId6972648abae2e3358.png"/><Relationship Id="rId1296648abae2eb43c" Type="http://schemas.openxmlformats.org/officeDocument/2006/relationships/image" Target="media/imgrId1296648abae2eb43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023795" Type="http://schemas.openxmlformats.org/officeDocument/2006/relationships/image" Target="media/imgrId530237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