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7816030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080755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8997859" w:name="ctxt"/>
    <w:bookmarkEnd w:id="48997859"/>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8943"/>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709294" name="name100564ad48a6c15c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91264ad48a6c15c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8943"/>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8943"/>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4.3.1 Démarrage</w:t>
            </w:r>
          </w:p>
          <w:p>
            <w:pPr>
              <w:numPr>
                <w:ilvl w:val="0"/>
                <w:numId w:val="8945"/>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506864ad48a6c288b" w:history="1">
              <w:r>
                <w:rPr>
                  <w:rStyle w:val="DefaultParagraphFontPHPDOCX"/>
                  <w:b/>
                  <w:bCs/>
                  <w:color w:val="0000FF"/>
                  <w:position w:val="-2"/>
                  <w:sz w:val="20"/>
                  <w:szCs w:val="20"/>
                  <w:u w:val="single" w:color=""/>
                </w:rPr>
                <w:t xml:space="preserve">Par. 4.5</w:t>
              </w:r>
            </w:hyperlink>
            <w:r>
              <w:rPr>
                <w:color w:val="00274C"/>
                <w:position w:val="-2"/>
                <w:sz w:val="20"/>
                <w:szCs w:val="20"/>
                <w:u w:val="none"/>
              </w:rPr>
              <w:t xml:space="preserve"> et </w:t>
            </w:r>
            <w:hyperlink r:id="rId585264ad48a6c29ec"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8945"/>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8945"/>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8945"/>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567994" name="name115864ad48a6cb81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37864ad48a6cb80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810764ad48a6cc050" w:history="1">
              <w:r>
                <w:rPr>
                  <w:rStyle w:val="DefaultParagraphFontPHPDOCX"/>
                  <w:b/>
                  <w:bCs/>
                  <w:color w:val="0000FF"/>
                  <w:position w:val="-2"/>
                  <w:sz w:val="20"/>
                  <w:szCs w:val="20"/>
                  <w:u w:val="none"/>
                </w:rPr>
                <w:t xml:space="preserve">(Par. 6.4 point 8)</w:t>
              </w:r>
            </w:hyperlink>
          </w:p>
          <w:p>
            <w:pPr>
              <w:numPr>
                <w:ilvl w:val="0"/>
                <w:numId w:val="8943"/>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486864ad48a6cc49e" w:history="1">
              <w:r>
                <w:rPr>
                  <w:rStyle w:val="DefaultParagraphFontPHPDOCX"/>
                  <w:b/>
                  <w:bCs/>
                  <w:color w:val="0000FF"/>
                  <w:position w:val="-2"/>
                  <w:sz w:val="20"/>
                  <w:szCs w:val="20"/>
                  <w:u w:val="single" w:color=""/>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256201" name="name165864ad48a6d306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12364ad48a6d306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8946"/>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8946"/>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8946"/>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6160002" name="name623664ad48a6dfd9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30464ad48a6dfd8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8943"/>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507064ad48a6e049e"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731836" name="name639264ad48a6e6a3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87764ad48a6e6a2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8943"/>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8943"/>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588464ad48a6e738c" w:history="1">
        <w:r>
          <w:rPr>
            <w:rStyle w:val="DefaultParagraphFontPHPDOCX"/>
            <w:b/>
            <w:bCs/>
            <w:color w:val="0000FF"/>
            <w:sz w:val="20"/>
            <w:szCs w:val="20"/>
            <w:u w:val="single" w:color=""/>
          </w:rPr>
          <w:t xml:space="preserve">Tab. 2.3</w:t>
        </w:r>
      </w:hyperlink>
      <w:r>
        <w:rPr>
          <w:color w:val="00274C"/>
          <w:sz w:val="20"/>
          <w:szCs w:val="20"/>
          <w:u w:val="none"/>
        </w:rPr>
        <w:t xml:space="preserve"> .</w:t>
      </w:r>
    </w:p>
    <w:p>
      <w:pPr>
        <w:numPr>
          <w:ilvl w:val="0"/>
          <w:numId w:val="8943"/>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8943"/>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8943"/>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8943"/>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8943"/>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8943"/>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numPr>
          <w:ilvl w:val="0"/>
          <w:numId w:val="8943"/>
        </w:numPr>
        <w:spacing w:before="0" w:after="0" w:line="240" w:lineRule="auto"/>
        <w:jc w:val="left"/>
        <w:rPr>
          <w:color w:val="00274C"/>
          <w:sz w:val="20"/>
          <w:szCs w:val="20"/>
        </w:rPr>
      </w:pPr>
      <w:r>
        <w:rPr>
          <w:color w:val="00274C"/>
          <w:sz w:val="20"/>
          <w:szCs w:val="20"/>
          <w:u w:val="none"/>
        </w:rP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236464ad48a6e8238" w:history="1">
        <w:r>
          <w:rPr>
            <w:rStyle w:val="DefaultParagraphFontPHPDOCX"/>
            <w:color w:val="0000FF"/>
            <w:sz w:val="20"/>
            <w:szCs w:val="20"/>
            <w:u w:val="single" w:color=""/>
          </w:rPr>
          <w:t xml:space="preserve">( </w:t>
        </w:r>
        <w:r>
          <w:rPr>
            <w:b/>
            <w:bCs/>
            <w:color w:val="0000FF"/>
            <w:sz w:val="20"/>
            <w:szCs w:val="20"/>
            <w:u w:val="none"/>
          </w:rPr>
          <w:t xml:space="preserve">Par. 6.4 point 8</w:t>
        </w:r>
        <w:r>
          <w:rPr>
            <w:color w:val="0000FF"/>
            <w:sz w:val="20"/>
            <w:szCs w:val="20"/>
            <w:u w:val="single" w:color=""/>
          </w:rPr>
          <w:t xml:space="preserve"> )</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064647" name="name727264ad48a6ec0e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64664ad48a6ec0e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124764ad48a6ec8dd"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815364ad48a6ecbd3"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8947"/>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8947"/>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575964ad48a6ed759"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et </w:t>
            </w:r>
            <w:hyperlink r:id="rId254664ad48a6ed8a1"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46400" cy="1490400"/>
                  <wp:effectExtent b="0" l="0" r="0" t="0"/>
                  <wp:docPr id="65641753" name="name359864ad48a701343"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442964ad48a70133f"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8948"/>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8948"/>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8948"/>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8948"/>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46400" cy="1476000"/>
                  <wp:effectExtent b="0" l="0" r="0" t="0"/>
                  <wp:docPr id="14680833" name="name192664ad48a70e5b2"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660664ad48a70e5ad"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68564ad48a70ea3e"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20166" name="name173064ad48a71595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90164ad48a71595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8943"/>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331064ad48a71613b"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573032" name="name922364ad48a71c47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41864ad48a71c47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8943"/>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8943"/>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8943"/>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8943"/>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842788" name="name238164ad48a722f9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69764ad48a722f9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949"/>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19728015" w:name="result_box"/>
            <w:bookmarkEnd w:id="19728015"/>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8949"/>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8949"/>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8949"/>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8949"/>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8949"/>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15336150" name="name336464ad48a72cd1b"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157664ad48a72cd1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87755396" name="name520664ad48a736361"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935364ad48a73635c"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4.4</w:t>
            </w:r>
          </w:p>
        </w:tc>
      </w:tr>
      <w:tr>
        <w:trPr>
          <w:trHeight w:val="0" w:hRule="atLeast"/>
        </w:trPr>
        <w:tc>
          <w:tcPr>
            <w:tcW w:w="0" w:type="auto"/>
            <w:gridSpan w:val="2"/>
            <w:tcMar>
              <w:top w:w="150" w:type="dxa"/>
              <w:left w:w="150" w:type="dxa"/>
              <w:bottom w:w="150" w:type="dxa"/>
              <w:right w:w="150" w:type="dxa"/>
            </w:tcMar>
            <w:vAlign w:val="center"/>
          </w:tcPr>
          <w:p/>
          <w:p/>
          <w:p>
            <w:pPr>
              <w:widowControl w:val="on"/>
              <w:pBdr/>
              <w:spacing w:before="0" w:after="0" w:line="262" w:lineRule="auto"/>
              <w:ind w:left="0" w:right="0"/>
              <w:jc w:val="right"/>
              <w:textAlignment w:val="center"/>
            </w:pPr>
            <w:r>
              <w:rPr>
                <w:position w:val="-117"/>
              </w:rPr>
              <w:drawing>
                <wp:inline distT="0" distB="0" distL="0" distR="0">
                  <wp:extent cx="4752000" cy="1533600"/>
                  <wp:effectExtent b="0" l="0" r="0" t="0"/>
                  <wp:docPr id="54044249" name="name430564ad48a73ebab"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102164ad48a73eba6"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Alignment w:val="center"/>
            </w:pPr>
            <w:r>
              <w:rPr>
                <w:b/>
                <w:bCs/>
                <w:color w:val="00274C"/>
                <w:position w:val="-2"/>
                <w:sz w:val="20"/>
                <w:szCs w:val="20"/>
                <w:u w:val="none"/>
              </w:rPr>
              <w:t xml:space="preserve">Fig. 4.5 - Fig. 4.6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09564ad48a73f240"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Stratégie de régénération ATS (uniquement pour les configurations Stage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hyperlink r:id="rId866664ad48a73f9a9" w:history="1">
              <w:r>
                <w:rPr>
                  <w:rStyle w:val="DefaultParagraphFontPHPDOCX"/>
                  <w:b/>
                  <w:bCs/>
                  <w:color w:val="0000FF"/>
                  <w:position w:val="-2"/>
                  <w:sz w:val="20"/>
                  <w:szCs w:val="20"/>
                  <w:u w:val="none"/>
                </w:rPr>
                <w:t xml:space="preserve">(consulter Par. ATS)</w:t>
              </w:r>
            </w:hyperlink>
          </w:p>
          <w:p/>
          <w:p/>
          <w:p>
            <w:pPr>
              <w:widowControl w:val="on"/>
              <w:pBdr/>
              <w:spacing w:before="0" w:after="0" w:line="262" w:lineRule="auto"/>
              <w:ind w:left="0" w:right="0"/>
              <w:jc w:val="left"/>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18861976" name="name515964ad48a749ebb"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367064ad48a749eb7"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55491828" name="name679464ad48a74ee99"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823364ad48a74ee95"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894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6"/>
                    </w:rPr>
                    <w:drawing>
                      <wp:inline distT="0" distB="0" distL="0" distR="0">
                        <wp:extent cx="1065600" cy="532800"/>
                        <wp:effectExtent b="0" l="0" r="0" t="0"/>
                        <wp:docPr id="98901517" name="name841164ad48a7569d4"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194264ad48a7569ce"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Requises régénération.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845641" name="name409264ad48a75e59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07764ad48a75e59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8943"/>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8943"/>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8949">
    <w:multiLevelType w:val="hybridMultilevel"/>
    <w:lvl w:ilvl="0" w:tplc="88669972">
      <w:start w:val="1"/>
      <w:numFmt w:val="decimal"/>
      <w:lvlText w:val="%1."/>
      <w:lvlJc w:val="left"/>
      <w:pPr>
        <w:ind w:left="720" w:hanging="360"/>
      </w:pPr>
    </w:lvl>
    <w:lvl w:ilvl="1" w:tplc="88669972" w:tentative="1">
      <w:start w:val="1"/>
      <w:numFmt w:val="lowerLetter"/>
      <w:lvlText w:val="%2."/>
      <w:lvlJc w:val="left"/>
      <w:pPr>
        <w:ind w:left="1440" w:hanging="360"/>
      </w:pPr>
    </w:lvl>
    <w:lvl w:ilvl="2" w:tplc="88669972" w:tentative="1">
      <w:start w:val="1"/>
      <w:numFmt w:val="lowerRoman"/>
      <w:lvlText w:val="%3."/>
      <w:lvlJc w:val="right"/>
      <w:pPr>
        <w:ind w:left="2160" w:hanging="180"/>
      </w:pPr>
    </w:lvl>
    <w:lvl w:ilvl="3" w:tplc="88669972" w:tentative="1">
      <w:start w:val="1"/>
      <w:numFmt w:val="decimal"/>
      <w:lvlText w:val="%4."/>
      <w:lvlJc w:val="left"/>
      <w:pPr>
        <w:ind w:left="2880" w:hanging="360"/>
      </w:pPr>
    </w:lvl>
    <w:lvl w:ilvl="4" w:tplc="88669972" w:tentative="1">
      <w:start w:val="1"/>
      <w:numFmt w:val="lowerLetter"/>
      <w:lvlText w:val="%5."/>
      <w:lvlJc w:val="left"/>
      <w:pPr>
        <w:ind w:left="3600" w:hanging="360"/>
      </w:pPr>
    </w:lvl>
    <w:lvl w:ilvl="5" w:tplc="88669972" w:tentative="1">
      <w:start w:val="1"/>
      <w:numFmt w:val="lowerRoman"/>
      <w:lvlText w:val="%6."/>
      <w:lvlJc w:val="right"/>
      <w:pPr>
        <w:ind w:left="4320" w:hanging="180"/>
      </w:pPr>
    </w:lvl>
    <w:lvl w:ilvl="6" w:tplc="88669972" w:tentative="1">
      <w:start w:val="1"/>
      <w:numFmt w:val="decimal"/>
      <w:lvlText w:val="%7."/>
      <w:lvlJc w:val="left"/>
      <w:pPr>
        <w:ind w:left="5040" w:hanging="360"/>
      </w:pPr>
    </w:lvl>
    <w:lvl w:ilvl="7" w:tplc="88669972" w:tentative="1">
      <w:start w:val="1"/>
      <w:numFmt w:val="lowerLetter"/>
      <w:lvlText w:val="%8."/>
      <w:lvlJc w:val="left"/>
      <w:pPr>
        <w:ind w:left="5760" w:hanging="360"/>
      </w:pPr>
    </w:lvl>
    <w:lvl w:ilvl="8" w:tplc="88669972" w:tentative="1">
      <w:start w:val="1"/>
      <w:numFmt w:val="lowerRoman"/>
      <w:lvlText w:val="%9."/>
      <w:lvlJc w:val="right"/>
      <w:pPr>
        <w:ind w:left="6480" w:hanging="180"/>
      </w:pPr>
    </w:lvl>
  </w:abstractNum>
  <w:abstractNum w:abstractNumId="8948">
    <w:multiLevelType w:val="hybridMultilevel"/>
    <w:lvl w:ilvl="0" w:tplc="67206458">
      <w:start w:val="1"/>
      <w:numFmt w:val="decimal"/>
      <w:lvlText w:val="%1."/>
      <w:lvlJc w:val="left"/>
      <w:pPr>
        <w:ind w:left="720" w:hanging="360"/>
      </w:pPr>
    </w:lvl>
    <w:lvl w:ilvl="1" w:tplc="67206458" w:tentative="1">
      <w:start w:val="1"/>
      <w:numFmt w:val="lowerLetter"/>
      <w:lvlText w:val="%2."/>
      <w:lvlJc w:val="left"/>
      <w:pPr>
        <w:ind w:left="1440" w:hanging="360"/>
      </w:pPr>
    </w:lvl>
    <w:lvl w:ilvl="2" w:tplc="67206458" w:tentative="1">
      <w:start w:val="1"/>
      <w:numFmt w:val="lowerRoman"/>
      <w:lvlText w:val="%3."/>
      <w:lvlJc w:val="right"/>
      <w:pPr>
        <w:ind w:left="2160" w:hanging="180"/>
      </w:pPr>
    </w:lvl>
    <w:lvl w:ilvl="3" w:tplc="67206458" w:tentative="1">
      <w:start w:val="1"/>
      <w:numFmt w:val="decimal"/>
      <w:lvlText w:val="%4."/>
      <w:lvlJc w:val="left"/>
      <w:pPr>
        <w:ind w:left="2880" w:hanging="360"/>
      </w:pPr>
    </w:lvl>
    <w:lvl w:ilvl="4" w:tplc="67206458" w:tentative="1">
      <w:start w:val="1"/>
      <w:numFmt w:val="lowerLetter"/>
      <w:lvlText w:val="%5."/>
      <w:lvlJc w:val="left"/>
      <w:pPr>
        <w:ind w:left="3600" w:hanging="360"/>
      </w:pPr>
    </w:lvl>
    <w:lvl w:ilvl="5" w:tplc="67206458" w:tentative="1">
      <w:start w:val="1"/>
      <w:numFmt w:val="lowerRoman"/>
      <w:lvlText w:val="%6."/>
      <w:lvlJc w:val="right"/>
      <w:pPr>
        <w:ind w:left="4320" w:hanging="180"/>
      </w:pPr>
    </w:lvl>
    <w:lvl w:ilvl="6" w:tplc="67206458" w:tentative="1">
      <w:start w:val="1"/>
      <w:numFmt w:val="decimal"/>
      <w:lvlText w:val="%7."/>
      <w:lvlJc w:val="left"/>
      <w:pPr>
        <w:ind w:left="5040" w:hanging="360"/>
      </w:pPr>
    </w:lvl>
    <w:lvl w:ilvl="7" w:tplc="67206458" w:tentative="1">
      <w:start w:val="1"/>
      <w:numFmt w:val="lowerLetter"/>
      <w:lvlText w:val="%8."/>
      <w:lvlJc w:val="left"/>
      <w:pPr>
        <w:ind w:left="5760" w:hanging="360"/>
      </w:pPr>
    </w:lvl>
    <w:lvl w:ilvl="8" w:tplc="67206458" w:tentative="1">
      <w:start w:val="1"/>
      <w:numFmt w:val="lowerRoman"/>
      <w:lvlText w:val="%9."/>
      <w:lvlJc w:val="right"/>
      <w:pPr>
        <w:ind w:left="6480" w:hanging="180"/>
      </w:pPr>
    </w:lvl>
  </w:abstractNum>
  <w:abstractNum w:abstractNumId="8947">
    <w:multiLevelType w:val="hybridMultilevel"/>
    <w:lvl w:ilvl="0" w:tplc="63182074">
      <w:start w:val="1"/>
      <w:numFmt w:val="decimal"/>
      <w:lvlText w:val="%1."/>
      <w:lvlJc w:val="left"/>
      <w:pPr>
        <w:ind w:left="720" w:hanging="360"/>
      </w:pPr>
    </w:lvl>
    <w:lvl w:ilvl="1" w:tplc="63182074" w:tentative="1">
      <w:start w:val="1"/>
      <w:numFmt w:val="lowerLetter"/>
      <w:lvlText w:val="%2."/>
      <w:lvlJc w:val="left"/>
      <w:pPr>
        <w:ind w:left="1440" w:hanging="360"/>
      </w:pPr>
    </w:lvl>
    <w:lvl w:ilvl="2" w:tplc="63182074" w:tentative="1">
      <w:start w:val="1"/>
      <w:numFmt w:val="lowerRoman"/>
      <w:lvlText w:val="%3."/>
      <w:lvlJc w:val="right"/>
      <w:pPr>
        <w:ind w:left="2160" w:hanging="180"/>
      </w:pPr>
    </w:lvl>
    <w:lvl w:ilvl="3" w:tplc="63182074" w:tentative="1">
      <w:start w:val="1"/>
      <w:numFmt w:val="decimal"/>
      <w:lvlText w:val="%4."/>
      <w:lvlJc w:val="left"/>
      <w:pPr>
        <w:ind w:left="2880" w:hanging="360"/>
      </w:pPr>
    </w:lvl>
    <w:lvl w:ilvl="4" w:tplc="63182074" w:tentative="1">
      <w:start w:val="1"/>
      <w:numFmt w:val="lowerLetter"/>
      <w:lvlText w:val="%5."/>
      <w:lvlJc w:val="left"/>
      <w:pPr>
        <w:ind w:left="3600" w:hanging="360"/>
      </w:pPr>
    </w:lvl>
    <w:lvl w:ilvl="5" w:tplc="63182074" w:tentative="1">
      <w:start w:val="1"/>
      <w:numFmt w:val="lowerRoman"/>
      <w:lvlText w:val="%6."/>
      <w:lvlJc w:val="right"/>
      <w:pPr>
        <w:ind w:left="4320" w:hanging="180"/>
      </w:pPr>
    </w:lvl>
    <w:lvl w:ilvl="6" w:tplc="63182074" w:tentative="1">
      <w:start w:val="1"/>
      <w:numFmt w:val="decimal"/>
      <w:lvlText w:val="%7."/>
      <w:lvlJc w:val="left"/>
      <w:pPr>
        <w:ind w:left="5040" w:hanging="360"/>
      </w:pPr>
    </w:lvl>
    <w:lvl w:ilvl="7" w:tplc="63182074" w:tentative="1">
      <w:start w:val="1"/>
      <w:numFmt w:val="lowerLetter"/>
      <w:lvlText w:val="%8."/>
      <w:lvlJc w:val="left"/>
      <w:pPr>
        <w:ind w:left="5760" w:hanging="360"/>
      </w:pPr>
    </w:lvl>
    <w:lvl w:ilvl="8" w:tplc="63182074" w:tentative="1">
      <w:start w:val="1"/>
      <w:numFmt w:val="lowerRoman"/>
      <w:lvlText w:val="%9."/>
      <w:lvlJc w:val="right"/>
      <w:pPr>
        <w:ind w:left="6480" w:hanging="180"/>
      </w:pPr>
    </w:lvl>
  </w:abstractNum>
  <w:abstractNum w:abstractNumId="8946">
    <w:multiLevelType w:val="hybridMultilevel"/>
    <w:lvl w:ilvl="0" w:tplc="14437672">
      <w:start w:val="1"/>
      <w:numFmt w:val="decimal"/>
      <w:lvlText w:val="%1."/>
      <w:lvlJc w:val="left"/>
      <w:pPr>
        <w:ind w:left="720" w:hanging="360"/>
      </w:pPr>
    </w:lvl>
    <w:lvl w:ilvl="1" w:tplc="14437672" w:tentative="1">
      <w:start w:val="1"/>
      <w:numFmt w:val="lowerLetter"/>
      <w:lvlText w:val="%2."/>
      <w:lvlJc w:val="left"/>
      <w:pPr>
        <w:ind w:left="1440" w:hanging="360"/>
      </w:pPr>
    </w:lvl>
    <w:lvl w:ilvl="2" w:tplc="14437672" w:tentative="1">
      <w:start w:val="1"/>
      <w:numFmt w:val="lowerRoman"/>
      <w:lvlText w:val="%3."/>
      <w:lvlJc w:val="right"/>
      <w:pPr>
        <w:ind w:left="2160" w:hanging="180"/>
      </w:pPr>
    </w:lvl>
    <w:lvl w:ilvl="3" w:tplc="14437672" w:tentative="1">
      <w:start w:val="1"/>
      <w:numFmt w:val="decimal"/>
      <w:lvlText w:val="%4."/>
      <w:lvlJc w:val="left"/>
      <w:pPr>
        <w:ind w:left="2880" w:hanging="360"/>
      </w:pPr>
    </w:lvl>
    <w:lvl w:ilvl="4" w:tplc="14437672" w:tentative="1">
      <w:start w:val="1"/>
      <w:numFmt w:val="lowerLetter"/>
      <w:lvlText w:val="%5."/>
      <w:lvlJc w:val="left"/>
      <w:pPr>
        <w:ind w:left="3600" w:hanging="360"/>
      </w:pPr>
    </w:lvl>
    <w:lvl w:ilvl="5" w:tplc="14437672" w:tentative="1">
      <w:start w:val="1"/>
      <w:numFmt w:val="lowerRoman"/>
      <w:lvlText w:val="%6."/>
      <w:lvlJc w:val="right"/>
      <w:pPr>
        <w:ind w:left="4320" w:hanging="180"/>
      </w:pPr>
    </w:lvl>
    <w:lvl w:ilvl="6" w:tplc="14437672" w:tentative="1">
      <w:start w:val="1"/>
      <w:numFmt w:val="decimal"/>
      <w:lvlText w:val="%7."/>
      <w:lvlJc w:val="left"/>
      <w:pPr>
        <w:ind w:left="5040" w:hanging="360"/>
      </w:pPr>
    </w:lvl>
    <w:lvl w:ilvl="7" w:tplc="14437672" w:tentative="1">
      <w:start w:val="1"/>
      <w:numFmt w:val="lowerLetter"/>
      <w:lvlText w:val="%8."/>
      <w:lvlJc w:val="left"/>
      <w:pPr>
        <w:ind w:left="5760" w:hanging="360"/>
      </w:pPr>
    </w:lvl>
    <w:lvl w:ilvl="8" w:tplc="14437672" w:tentative="1">
      <w:start w:val="1"/>
      <w:numFmt w:val="lowerRoman"/>
      <w:lvlText w:val="%9."/>
      <w:lvlJc w:val="right"/>
      <w:pPr>
        <w:ind w:left="6480" w:hanging="180"/>
      </w:pPr>
    </w:lvl>
  </w:abstractNum>
  <w:abstractNum w:abstractNumId="8945">
    <w:multiLevelType w:val="hybridMultilevel"/>
    <w:lvl w:ilvl="0" w:tplc="78598504">
      <w:start w:val="1"/>
      <w:numFmt w:val="decimal"/>
      <w:lvlText w:val="%1."/>
      <w:lvlJc w:val="left"/>
      <w:pPr>
        <w:ind w:left="720" w:hanging="360"/>
      </w:pPr>
    </w:lvl>
    <w:lvl w:ilvl="1" w:tplc="78598504" w:tentative="1">
      <w:start w:val="1"/>
      <w:numFmt w:val="lowerLetter"/>
      <w:lvlText w:val="%2."/>
      <w:lvlJc w:val="left"/>
      <w:pPr>
        <w:ind w:left="1440" w:hanging="360"/>
      </w:pPr>
    </w:lvl>
    <w:lvl w:ilvl="2" w:tplc="78598504" w:tentative="1">
      <w:start w:val="1"/>
      <w:numFmt w:val="lowerRoman"/>
      <w:lvlText w:val="%3."/>
      <w:lvlJc w:val="right"/>
      <w:pPr>
        <w:ind w:left="2160" w:hanging="180"/>
      </w:pPr>
    </w:lvl>
    <w:lvl w:ilvl="3" w:tplc="78598504" w:tentative="1">
      <w:start w:val="1"/>
      <w:numFmt w:val="decimal"/>
      <w:lvlText w:val="%4."/>
      <w:lvlJc w:val="left"/>
      <w:pPr>
        <w:ind w:left="2880" w:hanging="360"/>
      </w:pPr>
    </w:lvl>
    <w:lvl w:ilvl="4" w:tplc="78598504" w:tentative="1">
      <w:start w:val="1"/>
      <w:numFmt w:val="lowerLetter"/>
      <w:lvlText w:val="%5."/>
      <w:lvlJc w:val="left"/>
      <w:pPr>
        <w:ind w:left="3600" w:hanging="360"/>
      </w:pPr>
    </w:lvl>
    <w:lvl w:ilvl="5" w:tplc="78598504" w:tentative="1">
      <w:start w:val="1"/>
      <w:numFmt w:val="lowerRoman"/>
      <w:lvlText w:val="%6."/>
      <w:lvlJc w:val="right"/>
      <w:pPr>
        <w:ind w:left="4320" w:hanging="180"/>
      </w:pPr>
    </w:lvl>
    <w:lvl w:ilvl="6" w:tplc="78598504" w:tentative="1">
      <w:start w:val="1"/>
      <w:numFmt w:val="decimal"/>
      <w:lvlText w:val="%7."/>
      <w:lvlJc w:val="left"/>
      <w:pPr>
        <w:ind w:left="5040" w:hanging="360"/>
      </w:pPr>
    </w:lvl>
    <w:lvl w:ilvl="7" w:tplc="78598504" w:tentative="1">
      <w:start w:val="1"/>
      <w:numFmt w:val="lowerLetter"/>
      <w:lvlText w:val="%8."/>
      <w:lvlJc w:val="left"/>
      <w:pPr>
        <w:ind w:left="5760" w:hanging="360"/>
      </w:pPr>
    </w:lvl>
    <w:lvl w:ilvl="8" w:tplc="78598504" w:tentative="1">
      <w:start w:val="1"/>
      <w:numFmt w:val="lowerRoman"/>
      <w:lvlText w:val="%9."/>
      <w:lvlJc w:val="right"/>
      <w:pPr>
        <w:ind w:left="6480" w:hanging="180"/>
      </w:pPr>
    </w:lvl>
  </w:abstractNum>
  <w:abstractNum w:abstractNumId="8944">
    <w:multiLevelType w:val="hybridMultilevel"/>
    <w:lvl w:ilvl="0" w:tplc="99466773">
      <w:start w:val="1"/>
      <w:numFmt w:val="decimal"/>
      <w:lvlText w:val="%1."/>
      <w:lvlJc w:val="left"/>
      <w:pPr>
        <w:ind w:left="720" w:hanging="360"/>
      </w:pPr>
    </w:lvl>
    <w:lvl w:ilvl="1" w:tplc="99466773" w:tentative="1">
      <w:start w:val="1"/>
      <w:numFmt w:val="lowerLetter"/>
      <w:lvlText w:val="%2."/>
      <w:lvlJc w:val="left"/>
      <w:pPr>
        <w:ind w:left="1440" w:hanging="360"/>
      </w:pPr>
    </w:lvl>
    <w:lvl w:ilvl="2" w:tplc="99466773" w:tentative="1">
      <w:start w:val="1"/>
      <w:numFmt w:val="lowerRoman"/>
      <w:lvlText w:val="%3."/>
      <w:lvlJc w:val="right"/>
      <w:pPr>
        <w:ind w:left="2160" w:hanging="180"/>
      </w:pPr>
    </w:lvl>
    <w:lvl w:ilvl="3" w:tplc="99466773" w:tentative="1">
      <w:start w:val="1"/>
      <w:numFmt w:val="decimal"/>
      <w:lvlText w:val="%4."/>
      <w:lvlJc w:val="left"/>
      <w:pPr>
        <w:ind w:left="2880" w:hanging="360"/>
      </w:pPr>
    </w:lvl>
    <w:lvl w:ilvl="4" w:tplc="99466773" w:tentative="1">
      <w:start w:val="1"/>
      <w:numFmt w:val="lowerLetter"/>
      <w:lvlText w:val="%5."/>
      <w:lvlJc w:val="left"/>
      <w:pPr>
        <w:ind w:left="3600" w:hanging="360"/>
      </w:pPr>
    </w:lvl>
    <w:lvl w:ilvl="5" w:tplc="99466773" w:tentative="1">
      <w:start w:val="1"/>
      <w:numFmt w:val="lowerRoman"/>
      <w:lvlText w:val="%6."/>
      <w:lvlJc w:val="right"/>
      <w:pPr>
        <w:ind w:left="4320" w:hanging="180"/>
      </w:pPr>
    </w:lvl>
    <w:lvl w:ilvl="6" w:tplc="99466773" w:tentative="1">
      <w:start w:val="1"/>
      <w:numFmt w:val="decimal"/>
      <w:lvlText w:val="%7."/>
      <w:lvlJc w:val="left"/>
      <w:pPr>
        <w:ind w:left="5040" w:hanging="360"/>
      </w:pPr>
    </w:lvl>
    <w:lvl w:ilvl="7" w:tplc="99466773" w:tentative="1">
      <w:start w:val="1"/>
      <w:numFmt w:val="lowerLetter"/>
      <w:lvlText w:val="%8."/>
      <w:lvlJc w:val="left"/>
      <w:pPr>
        <w:ind w:left="5760" w:hanging="360"/>
      </w:pPr>
    </w:lvl>
    <w:lvl w:ilvl="8" w:tplc="99466773" w:tentative="1">
      <w:start w:val="1"/>
      <w:numFmt w:val="lowerRoman"/>
      <w:lvlText w:val="%9."/>
      <w:lvlJc w:val="right"/>
      <w:pPr>
        <w:ind w:left="6480" w:hanging="180"/>
      </w:pPr>
    </w:lvl>
  </w:abstractNum>
  <w:abstractNum w:abstractNumId="8943">
    <w:multiLevelType w:val="hybridMultilevel"/>
    <w:lvl w:ilvl="0" w:tplc="41907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8943">
    <w:abstractNumId w:val="8943"/>
  </w:num>
  <w:num w:numId="8944">
    <w:abstractNumId w:val="8944"/>
  </w:num>
  <w:num w:numId="8945">
    <w:abstractNumId w:val="8945"/>
  </w:num>
  <w:num w:numId="8946">
    <w:abstractNumId w:val="8946"/>
  </w:num>
  <w:num w:numId="8947">
    <w:abstractNumId w:val="8947"/>
  </w:num>
  <w:num w:numId="8948">
    <w:abstractNumId w:val="8948"/>
  </w:num>
  <w:num w:numId="8949">
    <w:abstractNumId w:val="89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21725983" Type="http://schemas.openxmlformats.org/officeDocument/2006/relationships/comments" Target="comments.xml"/><Relationship Id="rId215340546" Type="http://schemas.microsoft.com/office/2011/relationships/commentsExtended" Target="commentsExtended.xml"/><Relationship Id="rId90807551" Type="http://schemas.openxmlformats.org/officeDocument/2006/relationships/image" Target="media/imgrId90807551.jpg"/><Relationship Id="rId506864ad48a6c288b" Type="http://schemas.openxmlformats.org/officeDocument/2006/relationships/hyperlink" Target="https://iservice.lombardini.it/jsp/Template2/manuale.jsp?id=71&amp;parent=962" TargetMode="External"/><Relationship Id="rId585264ad48a6c29ec" Type="http://schemas.openxmlformats.org/officeDocument/2006/relationships/hyperlink" Target="https://iservice.lombardini.it/jsp/Template2/manuale.jsp?id=70&amp;parent=962" TargetMode="External"/><Relationship Id="rId810764ad48a6cc050" Type="http://schemas.openxmlformats.org/officeDocument/2006/relationships/hyperlink" Target="https://iservice.lombardini.it/jsp/Template2/manuale.jsp?id=86&amp;parent=962" TargetMode="External"/><Relationship Id="rId486864ad48a6cc49e" Type="http://schemas.openxmlformats.org/officeDocument/2006/relationships/hyperlink" Target="https://iservice.lombardini.it/jsp/Template2/manuale.jsp?id=89&amp;parent=962" TargetMode="External"/><Relationship Id="rId507064ad48a6e049e" Type="http://schemas.openxmlformats.org/officeDocument/2006/relationships/hyperlink" Target="https://iservice.lombardini.it/jsp/Template2/manuale.jsp?id=60&amp;parent=962" TargetMode="External"/><Relationship Id="rId588464ad48a6e738c" Type="http://schemas.openxmlformats.org/officeDocument/2006/relationships/hyperlink" Target="https://iservice.lombardini.it/jsp/Template2/manuale.jsp?id=56&amp;parent=962" TargetMode="External"/><Relationship Id="rId236464ad48a6e8238" Type="http://schemas.openxmlformats.org/officeDocument/2006/relationships/hyperlink" Target="https://iservice.lombardini.it/jsp/Template2/manuale.jsp?id=86&amp;parent=1034" TargetMode="External"/><Relationship Id="rId124764ad48a6ec8dd" Type="http://schemas.openxmlformats.org/officeDocument/2006/relationships/hyperlink" Target="https://iservice.lombardini.it/jsp/Template2/manuale.jsp?id=55&amp;parent=962" TargetMode="External"/><Relationship Id="rId815364ad48a6ecbd3" Type="http://schemas.openxmlformats.org/officeDocument/2006/relationships/hyperlink" Target="https://iservice.lombardini.it/jsp/Template2/manuale.jsp?id=60&amp;parent=962" TargetMode="External"/><Relationship Id="rId575964ad48a6ed759" Type="http://schemas.openxmlformats.org/officeDocument/2006/relationships/hyperlink" Target="https://iservice.lombardini.it/jsp/Template2/manuale.jsp?id=53&amp;parent=962" TargetMode="External"/><Relationship Id="rId254664ad48a6ed8a1" Type="http://schemas.openxmlformats.org/officeDocument/2006/relationships/hyperlink" Target="https://iservice.lombardini.it/jsp/Template2/manuale.jsp?id=55&amp;parent=962" TargetMode="External"/><Relationship Id="rId268564ad48a70ea3e" Type="http://schemas.openxmlformats.org/officeDocument/2006/relationships/hyperlink" Target="https://www.youtube.com/embed/cVpoy_m253A?rel=0" TargetMode="External"/><Relationship Id="rId331064ad48a71613b" Type="http://schemas.openxmlformats.org/officeDocument/2006/relationships/hyperlink" Target="https://iservice.lombardini.it/jsp/Template2/manuale.jsp?id=60&amp;parent=962" TargetMode="External"/><Relationship Id="rId209564ad48a73f240" Type="http://schemas.openxmlformats.org/officeDocument/2006/relationships/hyperlink" Target="https://www.youtube.com/embed/S79xPhTZMps?rel=0" TargetMode="External"/><Relationship Id="rId866664ad48a73f9a9" Type="http://schemas.openxmlformats.org/officeDocument/2006/relationships/hyperlink" Target="https://iservice.lombardini.it/jsp/Template4/manuale.jsp?id=2664&amp;parent=962" TargetMode="External"/><Relationship Id="rId991264ad48a6c15c1" Type="http://schemas.openxmlformats.org/officeDocument/2006/relationships/image" Target="media/imgrId991264ad48a6c15c1.jpg"/><Relationship Id="rId637864ad48a6cb80d" Type="http://schemas.openxmlformats.org/officeDocument/2006/relationships/image" Target="media/imgrId637864ad48a6cb80d.jpg"/><Relationship Id="rId912364ad48a6d3062" Type="http://schemas.openxmlformats.org/officeDocument/2006/relationships/image" Target="media/imgrId912364ad48a6d3062.jpg"/><Relationship Id="rId830464ad48a6dfd8c" Type="http://schemas.openxmlformats.org/officeDocument/2006/relationships/image" Target="media/imgrId830464ad48a6dfd8c.jpg"/><Relationship Id="rId887764ad48a6e6a2f" Type="http://schemas.openxmlformats.org/officeDocument/2006/relationships/image" Target="media/imgrId887764ad48a6e6a2f.jpg"/><Relationship Id="rId464664ad48a6ec0ea" Type="http://schemas.openxmlformats.org/officeDocument/2006/relationships/image" Target="media/imgrId464664ad48a6ec0ea.jpg"/><Relationship Id="rId442964ad48a70133f" Type="http://schemas.openxmlformats.org/officeDocument/2006/relationships/image" Target="media/imgrId442964ad48a70133f.jpg"/><Relationship Id="rId660664ad48a70e5ad" Type="http://schemas.openxmlformats.org/officeDocument/2006/relationships/image" Target="media/imgrId660664ad48a70e5ad.jpg"/><Relationship Id="rId790164ad48a715950" Type="http://schemas.openxmlformats.org/officeDocument/2006/relationships/image" Target="media/imgrId790164ad48a715950.jpg"/><Relationship Id="rId541864ad48a71c474" Type="http://schemas.openxmlformats.org/officeDocument/2006/relationships/image" Target="media/imgrId541864ad48a71c474.jpg"/><Relationship Id="rId869764ad48a722f98" Type="http://schemas.openxmlformats.org/officeDocument/2006/relationships/image" Target="media/imgrId869764ad48a722f98.jpg"/><Relationship Id="rId157664ad48a72cd16" Type="http://schemas.openxmlformats.org/officeDocument/2006/relationships/image" Target="media/imgrId157664ad48a72cd16.jpg"/><Relationship Id="rId935364ad48a73635c" Type="http://schemas.openxmlformats.org/officeDocument/2006/relationships/image" Target="media/imgrId935364ad48a73635c.jpg"/><Relationship Id="rId102164ad48a73eba6" Type="http://schemas.openxmlformats.org/officeDocument/2006/relationships/image" Target="media/imgrId102164ad48a73eba6.jpg"/><Relationship Id="rId367064ad48a749eb7" Type="http://schemas.openxmlformats.org/officeDocument/2006/relationships/image" Target="media/imgrId367064ad48a749eb7.png"/><Relationship Id="rId823364ad48a74ee95" Type="http://schemas.openxmlformats.org/officeDocument/2006/relationships/image" Target="media/imgrId823364ad48a74ee95.png"/><Relationship Id="rId194264ad48a7569ce" Type="http://schemas.openxmlformats.org/officeDocument/2006/relationships/image" Target="media/imgrId194264ad48a7569ce.png"/><Relationship Id="rId307764ad48a75e593" Type="http://schemas.openxmlformats.org/officeDocument/2006/relationships/image" Target="media/imgrId307764ad48a75e593.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0807551" Type="http://schemas.openxmlformats.org/officeDocument/2006/relationships/image" Target="media/imgrId9080755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0807551" Type="http://schemas.openxmlformats.org/officeDocument/2006/relationships/image" Target="media/imgrId9080755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0807551" Type="http://schemas.openxmlformats.org/officeDocument/2006/relationships/image" Target="media/imgrId9080755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0807551" Type="http://schemas.openxmlformats.org/officeDocument/2006/relationships/image" Target="media/imgrId9080755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0807551" Type="http://schemas.openxmlformats.org/officeDocument/2006/relationships/image" Target="media/imgrId9080755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0807551" Type="http://schemas.openxmlformats.org/officeDocument/2006/relationships/image" Target="media/imgrId9080755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