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214684" w:name="ctxt"/>
    <w:bookmarkEnd w:id="442146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7965b5c492255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765b5c49225a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665b5c49225f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565b5c492264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165b5c492268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165b5c49226d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665b5c492272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065b5c492277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365b5c49227c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665b5c492280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5965b5c492285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3865b5c49228a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8465b5c49228f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165b5c492294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965b5c49229a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333">
    <w:multiLevelType w:val="hybridMultilevel"/>
    <w:lvl w:ilvl="0" w:tplc="70458354">
      <w:start w:val="1"/>
      <w:numFmt w:val="decimal"/>
      <w:lvlText w:val="%1."/>
      <w:lvlJc w:val="left"/>
      <w:pPr>
        <w:ind w:left="720" w:hanging="360"/>
      </w:pPr>
    </w:lvl>
    <w:lvl w:ilvl="1" w:tplc="70458354" w:tentative="1">
      <w:start w:val="1"/>
      <w:numFmt w:val="lowerLetter"/>
      <w:lvlText w:val="%2."/>
      <w:lvlJc w:val="left"/>
      <w:pPr>
        <w:ind w:left="1440" w:hanging="360"/>
      </w:pPr>
    </w:lvl>
    <w:lvl w:ilvl="2" w:tplc="70458354" w:tentative="1">
      <w:start w:val="1"/>
      <w:numFmt w:val="lowerRoman"/>
      <w:lvlText w:val="%3."/>
      <w:lvlJc w:val="right"/>
      <w:pPr>
        <w:ind w:left="2160" w:hanging="180"/>
      </w:pPr>
    </w:lvl>
    <w:lvl w:ilvl="3" w:tplc="70458354" w:tentative="1">
      <w:start w:val="1"/>
      <w:numFmt w:val="decimal"/>
      <w:lvlText w:val="%4."/>
      <w:lvlJc w:val="left"/>
      <w:pPr>
        <w:ind w:left="2880" w:hanging="360"/>
      </w:pPr>
    </w:lvl>
    <w:lvl w:ilvl="4" w:tplc="70458354" w:tentative="1">
      <w:start w:val="1"/>
      <w:numFmt w:val="lowerLetter"/>
      <w:lvlText w:val="%5."/>
      <w:lvlJc w:val="left"/>
      <w:pPr>
        <w:ind w:left="3600" w:hanging="360"/>
      </w:pPr>
    </w:lvl>
    <w:lvl w:ilvl="5" w:tplc="70458354" w:tentative="1">
      <w:start w:val="1"/>
      <w:numFmt w:val="lowerRoman"/>
      <w:lvlText w:val="%6."/>
      <w:lvlJc w:val="right"/>
      <w:pPr>
        <w:ind w:left="4320" w:hanging="180"/>
      </w:pPr>
    </w:lvl>
    <w:lvl w:ilvl="6" w:tplc="70458354" w:tentative="1">
      <w:start w:val="1"/>
      <w:numFmt w:val="decimal"/>
      <w:lvlText w:val="%7."/>
      <w:lvlJc w:val="left"/>
      <w:pPr>
        <w:ind w:left="5040" w:hanging="360"/>
      </w:pPr>
    </w:lvl>
    <w:lvl w:ilvl="7" w:tplc="70458354" w:tentative="1">
      <w:start w:val="1"/>
      <w:numFmt w:val="lowerLetter"/>
      <w:lvlText w:val="%8."/>
      <w:lvlJc w:val="left"/>
      <w:pPr>
        <w:ind w:left="5760" w:hanging="360"/>
      </w:pPr>
    </w:lvl>
    <w:lvl w:ilvl="8" w:tplc="70458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2">
    <w:multiLevelType w:val="hybridMultilevel"/>
    <w:lvl w:ilvl="0" w:tplc="4309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332">
    <w:abstractNumId w:val="13332"/>
  </w:num>
  <w:num w:numId="13333">
    <w:abstractNumId w:val="13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5788052" Type="http://schemas.openxmlformats.org/officeDocument/2006/relationships/comments" Target="comments.xml"/><Relationship Id="rId976767075" Type="http://schemas.microsoft.com/office/2011/relationships/commentsExtended" Target="commentsExtended.xml"/><Relationship Id="rId927965b5c492255f1" Type="http://schemas.openxmlformats.org/officeDocument/2006/relationships/hyperlink" Target="https://iservice.lombardini.it/documents/Manuals/9801/a_-_aspirazione_e_scarico.pdf" TargetMode="External"/><Relationship Id="rId308765b5c49225ae1" Type="http://schemas.openxmlformats.org/officeDocument/2006/relationships/hyperlink" Target="https://iservice.lombardini.it/documents/Manuals/9802/b_-_biella-pistone.pdf" TargetMode="External"/><Relationship Id="rId471665b5c49225f7f" Type="http://schemas.openxmlformats.org/officeDocument/2006/relationships/hyperlink" Target="https://iservice.lombardini.it/documents/Manuals/9803/c_-_albero_gom-volano.pdf" TargetMode="External"/><Relationship Id="rId824565b5c49226405" Type="http://schemas.openxmlformats.org/officeDocument/2006/relationships/hyperlink" Target="https://iservice.lombardini.it/documents/Manuals/9804/d_-_distribuzione-regolatore_giri.pdf" TargetMode="External"/><Relationship Id="rId653165b5c492268cf" Type="http://schemas.openxmlformats.org/officeDocument/2006/relationships/hyperlink" Target="https://iservice.lombardini.it/documents/Manuals/9805/e_-_basam-flangia_lato_volano-piedi.pdf" TargetMode="External"/><Relationship Id="rId187165b5c49226d92" Type="http://schemas.openxmlformats.org/officeDocument/2006/relationships/hyperlink" Target="https://iservice.lombardini.it/documents/Manuals/9806/f_-_circuito_combustibile.pdf" TargetMode="External"/><Relationship Id="rId229665b5c49227267" Type="http://schemas.openxmlformats.org/officeDocument/2006/relationships/hyperlink" Target="https://iservice.lombardini.it/documents/Manuals/9807/g_-_raffreddamento.pdf" TargetMode="External"/><Relationship Id="rId873065b5c49227753" Type="http://schemas.openxmlformats.org/officeDocument/2006/relationships/hyperlink" Target="https://iservice.lombardini.it/documents/Manuals/9793/h_-_circuito_di_lubrificazione.pdf" TargetMode="External"/><Relationship Id="rId553365b5c49227c0e" Type="http://schemas.openxmlformats.org/officeDocument/2006/relationships/hyperlink" Target="https://iservice.lombardini.it/documents/Manuals/9794/i_-_comandi.pdf" TargetMode="External"/><Relationship Id="rId757665b5c492280cf" Type="http://schemas.openxmlformats.org/officeDocument/2006/relationships/hyperlink" Target="https://iservice.lombardini.it/documents/Manuals/9795/l_-_testa-capello_bilanceri.pdf" TargetMode="External"/><Relationship Id="rId115965b5c492285f5" Type="http://schemas.openxmlformats.org/officeDocument/2006/relationships/hyperlink" Target="https://iservice.lombardini.it/documents/Manuals/9796/m_-_avviamento.pdf" TargetMode="External"/><Relationship Id="rId573865b5c49228acc" Type="http://schemas.openxmlformats.org/officeDocument/2006/relationships/hyperlink" Target="https://iservice.lombardini.it/documents/Manuals/9797/n_-_serie_guarnizioni.pdf" TargetMode="External"/><Relationship Id="rId198465b5c49228fde" Type="http://schemas.openxmlformats.org/officeDocument/2006/relationships/hyperlink" Target="https://iservice.lombardini.it/documents/Manuals/9798/s_-_parti_spec_per_lwd_502_pross.pdf" TargetMode="External"/><Relationship Id="rId584165b5c492294fd" Type="http://schemas.openxmlformats.org/officeDocument/2006/relationships/hyperlink" Target="https://iservice.lombardini.it/documents/Manuals/9799/v_-_protezione_ventola_e_alternatore.pdf" TargetMode="External"/><Relationship Id="rId994965b5c49229a05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