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736276" w:name="ctxt"/>
    <w:bookmarkEnd w:id="5773627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465b5c47aacd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965b5c47aad2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665b5c47aad6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7965b5c47aadb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4865b5c47aadf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4565b5c47aae4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6265b5c47aae9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5465b5c47aaed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5365b5c47aaf2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5465b5c47aaf7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065b5c47aafb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4465b5c47ab00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365b5c47ab04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165b5c47ab09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965b5c47ab0e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33">
    <w:multiLevelType w:val="hybridMultilevel"/>
    <w:lvl w:ilvl="0" w:tplc="54870082">
      <w:start w:val="1"/>
      <w:numFmt w:val="decimal"/>
      <w:lvlText w:val="%1."/>
      <w:lvlJc w:val="left"/>
      <w:pPr>
        <w:ind w:left="720" w:hanging="360"/>
      </w:pPr>
    </w:lvl>
    <w:lvl w:ilvl="1" w:tplc="54870082" w:tentative="1">
      <w:start w:val="1"/>
      <w:numFmt w:val="lowerLetter"/>
      <w:lvlText w:val="%2."/>
      <w:lvlJc w:val="left"/>
      <w:pPr>
        <w:ind w:left="1440" w:hanging="360"/>
      </w:pPr>
    </w:lvl>
    <w:lvl w:ilvl="2" w:tplc="54870082" w:tentative="1">
      <w:start w:val="1"/>
      <w:numFmt w:val="lowerRoman"/>
      <w:lvlText w:val="%3."/>
      <w:lvlJc w:val="right"/>
      <w:pPr>
        <w:ind w:left="2160" w:hanging="180"/>
      </w:pPr>
    </w:lvl>
    <w:lvl w:ilvl="3" w:tplc="54870082" w:tentative="1">
      <w:start w:val="1"/>
      <w:numFmt w:val="decimal"/>
      <w:lvlText w:val="%4."/>
      <w:lvlJc w:val="left"/>
      <w:pPr>
        <w:ind w:left="2880" w:hanging="360"/>
      </w:pPr>
    </w:lvl>
    <w:lvl w:ilvl="4" w:tplc="54870082" w:tentative="1">
      <w:start w:val="1"/>
      <w:numFmt w:val="lowerLetter"/>
      <w:lvlText w:val="%5."/>
      <w:lvlJc w:val="left"/>
      <w:pPr>
        <w:ind w:left="3600" w:hanging="360"/>
      </w:pPr>
    </w:lvl>
    <w:lvl w:ilvl="5" w:tplc="54870082" w:tentative="1">
      <w:start w:val="1"/>
      <w:numFmt w:val="lowerRoman"/>
      <w:lvlText w:val="%6."/>
      <w:lvlJc w:val="right"/>
      <w:pPr>
        <w:ind w:left="4320" w:hanging="180"/>
      </w:pPr>
    </w:lvl>
    <w:lvl w:ilvl="6" w:tplc="54870082" w:tentative="1">
      <w:start w:val="1"/>
      <w:numFmt w:val="decimal"/>
      <w:lvlText w:val="%7."/>
      <w:lvlJc w:val="left"/>
      <w:pPr>
        <w:ind w:left="5040" w:hanging="360"/>
      </w:pPr>
    </w:lvl>
    <w:lvl w:ilvl="7" w:tplc="54870082" w:tentative="1">
      <w:start w:val="1"/>
      <w:numFmt w:val="lowerLetter"/>
      <w:lvlText w:val="%8."/>
      <w:lvlJc w:val="left"/>
      <w:pPr>
        <w:ind w:left="5760" w:hanging="360"/>
      </w:pPr>
    </w:lvl>
    <w:lvl w:ilvl="8" w:tplc="54870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2">
    <w:multiLevelType w:val="hybridMultilevel"/>
    <w:lvl w:ilvl="0" w:tplc="83060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32">
    <w:abstractNumId w:val="2332"/>
  </w:num>
  <w:num w:numId="2333">
    <w:abstractNumId w:val="23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0386373" Type="http://schemas.openxmlformats.org/officeDocument/2006/relationships/comments" Target="comments.xml"/><Relationship Id="rId242239857" Type="http://schemas.microsoft.com/office/2011/relationships/commentsExtended" Target="commentsExtended.xml"/><Relationship Id="rId604465b5c47aacd61" Type="http://schemas.openxmlformats.org/officeDocument/2006/relationships/hyperlink" Target="https://iservice.lombardini.it/documents/Manuals/9801/a_-_aspirazione_e_scarico.pdf" TargetMode="External"/><Relationship Id="rId908965b5c47aad207" Type="http://schemas.openxmlformats.org/officeDocument/2006/relationships/hyperlink" Target="https://iservice.lombardini.it/documents/Manuals/9802/b_-_biella-pistone.pdf" TargetMode="External"/><Relationship Id="rId964665b5c47aad680" Type="http://schemas.openxmlformats.org/officeDocument/2006/relationships/hyperlink" Target="https://iservice.lombardini.it/documents/Manuals/9803/c_-_albero_gom-volano.pdf" TargetMode="External"/><Relationship Id="rId917965b5c47aadb3d" Type="http://schemas.openxmlformats.org/officeDocument/2006/relationships/hyperlink" Target="https://iservice.lombardini.it/documents/Manuals/9804/d_-_distribuzione-regolatore_giri.pdf" TargetMode="External"/><Relationship Id="rId594865b5c47aadfb3" Type="http://schemas.openxmlformats.org/officeDocument/2006/relationships/hyperlink" Target="https://iservice.lombardini.it/documents/Manuals/9805/e_-_basam-flangia_lato_volano-piedi.pdf" TargetMode="External"/><Relationship Id="rId374565b5c47aae463" Type="http://schemas.openxmlformats.org/officeDocument/2006/relationships/hyperlink" Target="https://iservice.lombardini.it/documents/Manuals/9806/f_-_circuito_combustibile.pdf" TargetMode="External"/><Relationship Id="rId276265b5c47aae938" Type="http://schemas.openxmlformats.org/officeDocument/2006/relationships/hyperlink" Target="https://iservice.lombardini.it/documents/Manuals/9807/g_-_raffreddamento.pdf" TargetMode="External"/><Relationship Id="rId935465b5c47aaedfb" Type="http://schemas.openxmlformats.org/officeDocument/2006/relationships/hyperlink" Target="https://iservice.lombardini.it/documents/Manuals/9793/h_-_circuito_di_lubrificazione.pdf" TargetMode="External"/><Relationship Id="rId815365b5c47aaf28d" Type="http://schemas.openxmlformats.org/officeDocument/2006/relationships/hyperlink" Target="https://iservice.lombardini.it/documents/Manuals/9794/i_-_comandi.pdf" TargetMode="External"/><Relationship Id="rId855465b5c47aaf710" Type="http://schemas.openxmlformats.org/officeDocument/2006/relationships/hyperlink" Target="https://iservice.lombardini.it/documents/Manuals/9795/l_-_testa-capello_bilanceri.pdf" TargetMode="External"/><Relationship Id="rId230065b5c47aafbbf" Type="http://schemas.openxmlformats.org/officeDocument/2006/relationships/hyperlink" Target="https://iservice.lombardini.it/documents/Manuals/9796/m_-_avviamento.pdf" TargetMode="External"/><Relationship Id="rId814465b5c47ab0059" Type="http://schemas.openxmlformats.org/officeDocument/2006/relationships/hyperlink" Target="https://iservice.lombardini.it/documents/Manuals/9797/n_-_serie_guarnizioni.pdf" TargetMode="External"/><Relationship Id="rId987365b5c47ab04de" Type="http://schemas.openxmlformats.org/officeDocument/2006/relationships/hyperlink" Target="https://iservice.lombardini.it/documents/Manuals/9798/s_-_parti_spec_per_lwd_502_pross.pdf" TargetMode="External"/><Relationship Id="rId467165b5c47ab09ba" Type="http://schemas.openxmlformats.org/officeDocument/2006/relationships/hyperlink" Target="https://iservice.lombardini.it/documents/Manuals/9799/v_-_protezione_ventola_e_alternatore.pdf" TargetMode="External"/><Relationship Id="rId554965b5c47ab0e78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