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M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599220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81863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0451331" w:name="ctxt"/>
    <w:bookmarkEnd w:id="30451331"/>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p>
      <w:pPr>
        <w:numPr>
          <w:ilvl w:val="0"/>
          <w:numId w:val="17709046"/>
        </w:numPr>
        <w:spacing w:before="0" w:after="0" w:line="240" w:lineRule="auto"/>
        <w:jc w:val="left"/>
        <w:rPr>
          <w:color w:val="00274C"/>
          <w:sz w:val="20"/>
          <w:szCs w:val="20"/>
        </w:rPr>
      </w:pPr>
      <w:r>
        <w:rPr>
          <w:color w:val="00274C"/>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17709046"/>
        </w:numPr>
        <w:spacing w:before="0" w:after="0" w:line="240" w:lineRule="auto"/>
        <w:jc w:val="left"/>
        <w:rPr>
          <w:color w:val="00274C"/>
          <w:sz w:val="20"/>
          <w:szCs w:val="20"/>
        </w:rPr>
      </w:pPr>
      <w:r>
        <w:rPr>
          <w:color w:val="00274C"/>
          <w:sz w:val="20"/>
          <w:szCs w:val="20"/>
        </w:rPr>
        <w:t xml:space="preserve">Questo manuale è considerato parte integrante del motore, in caso di cessione o vendita, deve essere sempre allegato ad esso.</w:t>
      </w:r>
    </w:p>
    <w:p>
      <w:pPr>
        <w:numPr>
          <w:ilvl w:val="0"/>
          <w:numId w:val="17709046"/>
        </w:numPr>
        <w:spacing w:before="0" w:after="0" w:line="240" w:lineRule="auto"/>
        <w:jc w:val="left"/>
        <w:rPr>
          <w:color w:val="00274C"/>
          <w:sz w:val="20"/>
          <w:szCs w:val="20"/>
        </w:rPr>
      </w:pPr>
      <w:r>
        <w:rPr>
          <w:color w:val="00274C"/>
          <w:sz w:val="20"/>
          <w:szCs w:val="20"/>
        </w:rPr>
        <w:t xml:space="preserve">Sul motore sono applicati appositi pittogrammi e sarà cura dell'operatore mantenerli in perfetto stato visivo e sostituirli quando non siano più leggibili.</w:t>
      </w:r>
    </w:p>
    <w:p>
      <w:pPr>
        <w:numPr>
          <w:ilvl w:val="0"/>
          <w:numId w:val="17709046"/>
        </w:numPr>
        <w:spacing w:before="0" w:after="0" w:line="240" w:lineRule="auto"/>
        <w:jc w:val="left"/>
        <w:rPr>
          <w:color w:val="00274C"/>
          <w:sz w:val="20"/>
          <w:szCs w:val="20"/>
        </w:rPr>
      </w:pPr>
      <w:r>
        <w:rPr>
          <w:color w:val="00274C"/>
          <w:sz w:val="20"/>
          <w:szCs w:val="20"/>
        </w:rPr>
        <w:t xml:space="preserve">Le informazioni, le descrizioni e le illustrazioni contenute nel manuale rispecchiano lo stato dell'arte al momento della commercializzazione del motore.</w:t>
      </w:r>
    </w:p>
    <w:p>
      <w:pPr>
        <w:numPr>
          <w:ilvl w:val="0"/>
          <w:numId w:val="17709046"/>
        </w:numPr>
        <w:spacing w:before="0" w:after="0" w:line="240" w:lineRule="auto"/>
        <w:jc w:val="left"/>
        <w:rPr>
          <w:color w:val="00274C"/>
          <w:sz w:val="20"/>
          <w:szCs w:val="20"/>
        </w:rPr>
      </w:pPr>
      <w:r>
        <w:rPr>
          <w:color w:val="00274C"/>
          <w:sz w:val="20"/>
          <w:szCs w:val="20"/>
        </w:rPr>
        <w:t xml:space="preserve">Lo sviluppo dei motori, è tuttavia continuo, pertanto le informazioni contenute all'interno di questa pubblicazione sono soggette a variazioni senza obbligo di preavviso.</w:t>
      </w:r>
    </w:p>
    <w:p>
      <w:pPr>
        <w:numPr>
          <w:ilvl w:val="0"/>
          <w:numId w:val="17709046"/>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si riserva il diritto di apportare, in qualsiasi momento, eventuali modifiche ai motori per motivi di carattere tecnico o commerciale.</w:t>
      </w:r>
    </w:p>
    <w:p>
      <w:pPr>
        <w:numPr>
          <w:ilvl w:val="0"/>
          <w:numId w:val="17709046"/>
        </w:numPr>
        <w:spacing w:before="0" w:after="0" w:line="240" w:lineRule="auto"/>
        <w:jc w:val="left"/>
        <w:rPr>
          <w:color w:val="00274C"/>
          <w:sz w:val="20"/>
          <w:szCs w:val="20"/>
        </w:rPr>
      </w:pPr>
      <w:r>
        <w:rPr>
          <w:color w:val="00274C"/>
          <w:sz w:val="20"/>
          <w:szCs w:val="20"/>
        </w:rPr>
        <w:t xml:space="preserve">Tali modifiche non obbligano </w:t>
      </w:r>
      <w:r>
        <w:rPr>
          <w:b/>
          <w:bCs/>
          <w:color w:val="00274C"/>
          <w:sz w:val="20"/>
          <w:szCs w:val="20"/>
        </w:rPr>
        <w:t xml:space="preserve">KOHLER</w:t>
      </w:r>
      <w:r>
        <w:rPr>
          <w:color w:val="00274C"/>
          <w:sz w:val="20"/>
          <w:szCs w:val="20"/>
        </w:rPr>
        <w:t xml:space="preserve"> ad intervenire sulla produzione commercializzata fino a quel momento, né a considerare la presente pubblicazione inadeguata.</w:t>
      </w:r>
    </w:p>
    <w:p>
      <w:pPr>
        <w:numPr>
          <w:ilvl w:val="0"/>
          <w:numId w:val="17709046"/>
        </w:numPr>
        <w:spacing w:before="0" w:after="0" w:line="240" w:lineRule="auto"/>
        <w:jc w:val="left"/>
        <w:rPr>
          <w:color w:val="00274C"/>
          <w:sz w:val="20"/>
          <w:szCs w:val="20"/>
        </w:rPr>
      </w:pPr>
      <w:r>
        <w:rPr>
          <w:color w:val="00274C"/>
          <w:sz w:val="20"/>
          <w:szCs w:val="20"/>
        </w:rPr>
        <w:t xml:space="preserve">Eventuali integrazioni che </w:t>
      </w:r>
      <w:r>
        <w:rPr>
          <w:b/>
          <w:bCs/>
          <w:color w:val="00274C"/>
          <w:sz w:val="20"/>
          <w:szCs w:val="20"/>
        </w:rPr>
        <w:t xml:space="preserve">KOHLER</w:t>
      </w:r>
      <w:r>
        <w:rPr>
          <w:color w:val="00274C"/>
          <w:sz w:val="20"/>
          <w:szCs w:val="20"/>
        </w:rPr>
        <w:t xml:space="preserve"> riterrà opportuno fornite in seguito dovranno essere conservate unitamente al manuale e considerate parte integrante di esso.</w:t>
      </w:r>
    </w:p>
    <w:p>
      <w:pPr>
        <w:numPr>
          <w:ilvl w:val="0"/>
          <w:numId w:val="17709046"/>
        </w:numPr>
        <w:spacing w:before="0" w:after="0" w:line="240" w:lineRule="auto"/>
        <w:jc w:val="left"/>
        <w:rPr>
          <w:color w:val="00274C"/>
          <w:sz w:val="20"/>
          <w:szCs w:val="20"/>
        </w:rPr>
      </w:pPr>
      <w:r>
        <w:rPr>
          <w:color w:val="00274C"/>
          <w:sz w:val="20"/>
          <w:szCs w:val="20"/>
        </w:rPr>
        <w:t xml:space="preserve">Le informazioni qui riportate sono di proprietà esclusiva della </w:t>
      </w:r>
      <w:r>
        <w:rPr>
          <w:b/>
          <w:bCs/>
          <w:color w:val="00274C"/>
          <w:sz w:val="20"/>
          <w:szCs w:val="20"/>
        </w:rPr>
        <w:t xml:space="preserve">KOHLER</w:t>
      </w:r>
      <w:r>
        <w:rPr>
          <w:color w:val="00274C"/>
          <w:sz w:val="20"/>
          <w:szCs w:val="20"/>
        </w:rPr>
        <w:t xml:space="preserve"> , pertanto non sono permesse riproduzioni o ristampe nè parziali nè totali senza il permesso espresso della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p>
      <w:pPr>
        <w:widowControl w:val="on"/>
        <w:pBdr/>
        <w:spacing w:before="0" w:after="0" w:line="262" w:lineRule="auto"/>
        <w:ind w:left="0" w:right="0"/>
        <w:jc w:val="left"/>
      </w:pPr>
      <w:r>
        <w:rPr>
          <w:color w:val="00274C"/>
          <w:sz w:val="20"/>
          <w:szCs w:val="20"/>
        </w:rPr>
        <w:t xml:space="preserve">I paragrafi, le tabelle e le figure sono numerate per capitolo seguite dal numero progressivo di paragrafo, tabella e/o figura.</w:t>
      </w:r>
    </w:p>
    <w:p>
      <w:pPr>
        <w:widowControl w:val="on"/>
        <w:pBdr/>
        <w:spacing w:before="0" w:after="0" w:line="262" w:lineRule="auto"/>
        <w:ind w:left="0" w:right="0"/>
        <w:jc w:val="left"/>
      </w:pPr>
      <w:r>
        <w:rPr>
          <w:color w:val="00274C"/>
          <w:sz w:val="20"/>
          <w:szCs w:val="20"/>
        </w:rPr>
        <w:br/>
        <w:t xml:space="preserve">Es:</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capitolo 2 paragrafo 3.</w:t>
      </w:r>
      <w:r>
        <w:rPr>
          <w:b/>
          <w:bCs/>
          <w:color w:val="00274C"/>
          <w:sz w:val="20"/>
          <w:szCs w:val="20"/>
        </w:rPr>
        <w:br/>
        <w:t xml:space="preserve">Tab. 3.4</w:t>
      </w:r>
      <w:r>
        <w:rPr>
          <w:color w:val="00274C"/>
          <w:sz w:val="20"/>
          <w:szCs w:val="20"/>
        </w:rPr>
        <w:t xml:space="preserve"> - capitolo 3 tabella 4.</w:t>
      </w:r>
      <w:r>
        <w:rPr>
          <w:b/>
          <w:bCs/>
          <w:color w:val="00274C"/>
          <w:sz w:val="20"/>
          <w:szCs w:val="20"/>
        </w:rPr>
        <w:br/>
        <w:t xml:space="preserve">Fig. 5.5</w:t>
      </w:r>
      <w:r>
        <w:rPr>
          <w:color w:val="00274C"/>
          <w:sz w:val="20"/>
          <w:szCs w:val="20"/>
        </w:rPr>
        <w:t xml:space="preserve"> - capitolo 5 figura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NOTA:</w:t>
      </w:r>
      <w:r>
        <w:rPr>
          <w:color w:val="00274C"/>
          <w:sz w:val="20"/>
          <w:szCs w:val="20"/>
        </w:rPr>
        <w:t xml:space="preserve"> Tutti i dati, unità di misura e relativi simboli sono indicati nella sezione glossario.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p>
      <w:pPr>
        <w:widowControl w:val="on"/>
        <w:pBdr/>
        <w:spacing w:before="0" w:after="0" w:line="262" w:lineRule="auto"/>
        <w:ind w:left="0" w:right="0"/>
        <w:jc w:val="left"/>
      </w:pPr>
      <w:r>
        <w:rPr>
          <w:color w:val="00274C"/>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p>
      <w:pPr>
        <w:numPr>
          <w:ilvl w:val="0"/>
          <w:numId w:val="17709046"/>
        </w:numPr>
        <w:spacing w:before="0" w:after="0" w:line="240" w:lineRule="auto"/>
        <w:jc w:val="left"/>
        <w:rPr>
          <w:color w:val="00274C"/>
          <w:sz w:val="20"/>
          <w:szCs w:val="20"/>
        </w:rPr>
      </w:pPr>
      <w:r>
        <w:rPr>
          <w:color w:val="00274C"/>
          <w:sz w:val="20"/>
          <w:szCs w:val="20"/>
        </w:rPr>
        <w:t xml:space="preserve">La lista completa e aggiornata dei centri assistenza autorizzati </w:t>
      </w:r>
      <w:r>
        <w:rPr>
          <w:b/>
          <w:bCs/>
          <w:color w:val="00274C"/>
          <w:sz w:val="20"/>
          <w:szCs w:val="20"/>
        </w:rPr>
        <w:t xml:space="preserve">Kohler Co.</w:t>
      </w:r>
      <w:r>
        <w:rPr>
          <w:color w:val="00274C"/>
          <w:sz w:val="20"/>
          <w:szCs w:val="20"/>
        </w:rPr>
        <w:t xml:space="preserve"> si può consultare sui siti web:</w:t>
      </w:r>
      <w:hyperlink r:id="rId46575fc0e1d73aa1f" w:history="1">
        <w:r>
          <w:rPr>
            <w:b/>
            <w:bCs/>
            <w:color w:val="0000FF"/>
            <w:sz w:val="20"/>
            <w:szCs w:val="20"/>
            <w:u w:val="single"/>
          </w:rPr>
          <w:br/>
          <w:t xml:space="preserve">www.kohlerengines.com</w:t>
        </w:r>
      </w:hyperlink>
      <w:r>
        <w:rPr>
          <w:color w:val="00274C"/>
          <w:sz w:val="20"/>
          <w:szCs w:val="20"/>
        </w:rPr>
        <w:t xml:space="preserve"> &amp; </w:t>
      </w:r>
      <w:hyperlink r:id="rId30855fc0e1d73aa63" w:history="1">
        <w:r>
          <w:rPr>
            <w:b/>
            <w:bCs/>
            <w:color w:val="0000FF"/>
            <w:sz w:val="20"/>
            <w:szCs w:val="20"/>
          </w:rPr>
          <w:t xml:space="preserve">dealers.kohlerpower.it</w:t>
        </w:r>
      </w:hyperlink>
      <w:r>
        <w:rPr>
          <w:color w:val="00274C"/>
          <w:sz w:val="20"/>
          <w:szCs w:val="20"/>
        </w:rPr>
        <w:t xml:space="preserve"> .</w:t>
      </w:r>
    </w:p>
    <w:p>
      <w:pPr>
        <w:numPr>
          <w:ilvl w:val="0"/>
          <w:numId w:val="17709046"/>
        </w:numPr>
        <w:spacing w:before="0" w:after="0" w:line="240" w:lineRule="auto"/>
        <w:jc w:val="left"/>
        <w:rPr>
          <w:color w:val="00274C"/>
          <w:sz w:val="20"/>
          <w:szCs w:val="20"/>
        </w:rPr>
      </w:pPr>
      <w:r>
        <w:rPr>
          <w:color w:val="00274C"/>
          <w:sz w:val="20"/>
          <w:szCs w:val="20"/>
        </w:rPr>
        <w:t xml:space="preserve">Per domande sui diritti e le responsabilità poste in essere dalla garanzia oppure per conoscere la sede del centro manutenzione autorizzato </w:t>
      </w:r>
      <w:r>
        <w:rPr>
          <w:b/>
          <w:bCs/>
          <w:color w:val="00274C"/>
          <w:sz w:val="20"/>
          <w:szCs w:val="20"/>
        </w:rPr>
        <w:t xml:space="preserve">Kohler Co.</w:t>
      </w:r>
      <w:r>
        <w:rPr>
          <w:color w:val="00274C"/>
          <w:sz w:val="20"/>
          <w:szCs w:val="20"/>
        </w:rPr>
        <w:t xml:space="preserve"> più vicino, chiamare il numero 1-800-544-2444 o visitare il sito Web </w:t>
      </w:r>
      <w:hyperlink r:id="rId91205fc0e1d73aaea" w:history="1">
        <w:r>
          <w:rPr>
            <w:b/>
            <w:bCs/>
            <w:color w:val="0000FF"/>
            <w:sz w:val="20"/>
            <w:szCs w:val="20"/>
            <w:u w:val="single"/>
          </w:rPr>
          <w:t xml:space="preserve">www.kohlerengines.com</w:t>
        </w:r>
      </w:hyperlink>
      <w:r>
        <w:rPr>
          <w:color w:val="00274C"/>
          <w:sz w:val="20"/>
          <w:szCs w:val="20"/>
        </w:rPr>
        <w:t xml:space="preserve"> (per USA e Nord America).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328800"/>
            <wp:docPr id="4660426" name="name17915fc0e1d778995" descr="Viste_mo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IT.jpg"/>
                    <pic:cNvPicPr/>
                  </pic:nvPicPr>
                  <pic:blipFill>
                    <a:blip r:embed="rId38255fc0e1d77898e" cstate="print"/>
                    <a:stretch>
                      <a:fillRect/>
                    </a:stretch>
                  </pic:blipFill>
                  <pic:spPr>
                    <a:xfrm>
                      <a:off x="0" y="0"/>
                      <a:ext cx="4752000" cy="632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A o sul lato 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679200" cy="2484000"/>
            <wp:docPr id="76703238" name="name98045fc0e1d79b731" descr="1_6_Identificazione_costruttore_e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Identificazione_costruttore_e_motore.jpg"/>
                    <pic:cNvPicPr/>
                  </pic:nvPicPr>
                  <pic:blipFill>
                    <a:blip r:embed="rId13385fc0e1d79b729"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bookmarkStart w:id="11761084" w:name="__mcenew"/>
      <w:bookmarkEnd w:id="11761084"/>
      <w:r>
        <w:drawing>
          <wp:inline distT="0" distB="0" distL="0" distR="0">
            <wp:extent cx="3765600" cy="1411200"/>
            <wp:docPr id="10544332" name="name62935fc0e1d7b9adb" descr="1_6_Targhetta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motore.jpg"/>
                    <pic:cNvPicPr/>
                  </pic:nvPicPr>
                  <pic:blipFill>
                    <a:blip r:embed="rId50835fc0e1d7b9ad0"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58127805" name="name26165fc0e1d7db76e"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44615fc0e1d7db767"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14713384" name="name29265fc0e1d7f1b71"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34805fc0e1d7f1b68"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469600"/>
            <wp:docPr id="86427279" name="name23395fc0e1d816d57"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49845fc0e1d816d4f" cstate="print"/>
                    <a:stretch>
                      <a:fillRect/>
                    </a:stretch>
                  </pic:blipFill>
                  <pic:spPr>
                    <a:xfrm>
                      <a:off x="0" y="0"/>
                      <a:ext cx="4752000" cy="246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08152" name="name73035fc0e1d82b9d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015fc0e1d82b9d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7709046"/>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17709046"/>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17709046"/>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17709046"/>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17709046"/>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544612" name="name41965fc0e1d83ebc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895fc0e1d83ebc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709046"/>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17709046"/>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17709046"/>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67925fc0e1d83f1c4"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17709046"/>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17709046"/>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17709046"/>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17709046"/>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77818" name="name72485fc0e1d84afe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375fc0e1d84afe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709046"/>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17709046"/>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34125" name="name16855fc0e1d85a19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405fc0e1d85a19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709046"/>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17709046"/>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17709046"/>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17709046"/>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17709046"/>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17709046"/>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17709046"/>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17709046"/>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17709046"/>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17709046"/>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21887584" name="name72335fc0e1d879b2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4715fc0e1d879b1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709046"/>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7709046"/>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p>
      <w:pPr>
        <w:numPr>
          <w:ilvl w:val="0"/>
          <w:numId w:val="17709046"/>
        </w:numPr>
        <w:spacing w:before="0" w:after="0" w:line="240" w:lineRule="auto"/>
        <w:jc w:val="left"/>
        <w:rPr>
          <w:color w:val="00274C"/>
          <w:sz w:val="20"/>
          <w:szCs w:val="20"/>
        </w:rPr>
      </w:pPr>
      <w:r>
        <w:rPr>
          <w:color w:val="00274C"/>
          <w:sz w:val="20"/>
          <w:szCs w:val="20"/>
        </w:rPr>
        <w:t xml:space="preserve">L'uso previsto del motore è quello in combinazione con la macchina sul quale è installato.</w:t>
      </w:r>
    </w:p>
    <w:p>
      <w:pPr>
        <w:numPr>
          <w:ilvl w:val="0"/>
          <w:numId w:val="17709046"/>
        </w:numPr>
        <w:spacing w:before="0" w:after="0" w:line="240" w:lineRule="auto"/>
        <w:jc w:val="left"/>
        <w:rPr>
          <w:color w:val="00274C"/>
          <w:sz w:val="20"/>
          <w:szCs w:val="20"/>
        </w:rPr>
      </w:pPr>
      <w:r>
        <w:rPr>
          <w:color w:val="00274C"/>
          <w:sz w:val="20"/>
          <w:szCs w:val="20"/>
        </w:rPr>
        <w:t xml:space="preserve">Un uso diverso da quello specificato da </w:t>
      </w:r>
      <w:r>
        <w:rPr>
          <w:b/>
          <w:bCs/>
          <w:color w:val="00274C"/>
          <w:sz w:val="20"/>
          <w:szCs w:val="20"/>
        </w:rPr>
        <w:t xml:space="preserve">KOHLER</w:t>
      </w:r>
      <w:r>
        <w:rPr>
          <w:color w:val="00274C"/>
          <w:sz w:val="20"/>
          <w:szCs w:val="20"/>
        </w:rPr>
        <w:t xml:space="preserve"> all'interno di questo manuale è considerato improprio.</w:t>
      </w:r>
    </w:p>
    <w:p>
      <w:pPr>
        <w:numPr>
          <w:ilvl w:val="0"/>
          <w:numId w:val="17709046"/>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ogni responsabilità per qualsiasi variazione al motore non descritta in questo manuale effettuata da personale non autorizzato dalla </w:t>
      </w:r>
      <w:r>
        <w:rPr>
          <w:b/>
          <w:bCs/>
          <w:color w:val="00274C"/>
          <w:sz w:val="20"/>
          <w:szCs w:val="20"/>
        </w:rPr>
        <w:t xml:space="preserve">KOHLER</w:t>
      </w:r>
      <w:r>
        <w:rPr>
          <w:color w:val="00274C"/>
          <w:sz w:val="20"/>
          <w:szCs w:val="20"/>
        </w:rPr>
        <w:t xml:space="preserve"> .</w:t>
      </w:r>
    </w:p>
    <w:p>
      <w:pPr>
        <w:numPr>
          <w:ilvl w:val="0"/>
          <w:numId w:val="17709046"/>
        </w:numPr>
        <w:spacing w:before="0" w:after="0" w:line="240" w:lineRule="auto"/>
        <w:jc w:val="left"/>
        <w:rPr>
          <w:color w:val="00274C"/>
          <w:sz w:val="20"/>
          <w:szCs w:val="20"/>
        </w:rPr>
      </w:pPr>
      <w:r>
        <w:rPr>
          <w:color w:val="00274C"/>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17709046"/>
        </w:numPr>
        <w:spacing w:before="0" w:after="0" w:line="240" w:lineRule="auto"/>
        <w:jc w:val="left"/>
        <w:rPr>
          <w:color w:val="00274C"/>
          <w:sz w:val="20"/>
          <w:szCs w:val="20"/>
        </w:rPr>
      </w:pPr>
      <w:r>
        <w:rPr>
          <w:color w:val="00274C"/>
          <w:sz w:val="20"/>
          <w:szCs w:val="20"/>
        </w:rPr>
        <w:t xml:space="preserve">Chi esegue le operazioni di uso e manutenzione del motore deve impiegare le dotazioni di sicurezza ed i dispositivi di protezione individuale.</w:t>
      </w:r>
    </w:p>
    <w:p>
      <w:pPr>
        <w:numPr>
          <w:ilvl w:val="0"/>
          <w:numId w:val="17709046"/>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qualsiasi responsabilità oggettiva e soggettiva, qualora non risultino applicate e rispettate le norme comportamentali richiamate nel manuale.</w:t>
      </w:r>
    </w:p>
    <w:p>
      <w:pPr>
        <w:numPr>
          <w:ilvl w:val="0"/>
          <w:numId w:val="17709046"/>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non può contemplare ogni uso improprio ragionevolmente imprevedibile capace di comportare un potenziale pericolo.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17709046"/>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17709046"/>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17709046"/>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17709046"/>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17709046"/>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17709046"/>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17709046"/>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17709046"/>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17709046"/>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17709046"/>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7709046"/>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17709046"/>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17709046"/>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17709046"/>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17709046"/>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17709046"/>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17709046"/>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17709046"/>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17709046"/>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17709046"/>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17709046"/>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17709046"/>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17709046"/>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17709046"/>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17709046"/>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7709046"/>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7709046"/>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17709046"/>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17709046"/>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7709046"/>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17709046"/>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17709046"/>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17709046"/>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7709046"/>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70716" name="name62355fc0e1d88b3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665fc0e1d88b32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709046"/>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17709046"/>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17709046"/>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17709046"/>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772800"/>
            <wp:docPr id="19398226" name="name78545fc0e1d8b1c06"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36885fc0e1d8b1bfd"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17709046"/>
        </w:numPr>
        <w:spacing w:before="0" w:after="0" w:line="240" w:lineRule="auto"/>
        <w:jc w:val="left"/>
        <w:rPr>
          <w:color w:val="00274C"/>
          <w:sz w:val="20"/>
          <w:szCs w:val="20"/>
        </w:rPr>
      </w:pPr>
      <w:r>
        <w:rPr>
          <w:color w:val="00274C"/>
          <w:sz w:val="20"/>
          <w:szCs w:val="20"/>
        </w:rPr>
        <w:t xml:space="preserve">Al fine di garantire un utilizzo sicuro, si prega di leggere attentamente le seguenti istruzioni.</w:t>
      </w:r>
    </w:p>
    <w:p>
      <w:pPr>
        <w:numPr>
          <w:ilvl w:val="0"/>
          <w:numId w:val="17709046"/>
        </w:numPr>
        <w:spacing w:before="0" w:after="0" w:line="240" w:lineRule="auto"/>
        <w:jc w:val="left"/>
        <w:rPr>
          <w:color w:val="00274C"/>
          <w:sz w:val="20"/>
          <w:szCs w:val="20"/>
        </w:rPr>
      </w:pPr>
      <w:r>
        <w:rPr>
          <w:color w:val="00274C"/>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17709046"/>
        </w:numPr>
        <w:spacing w:before="0" w:after="0" w:line="240" w:lineRule="auto"/>
        <w:jc w:val="left"/>
        <w:rPr>
          <w:color w:val="00274C"/>
          <w:sz w:val="20"/>
          <w:szCs w:val="20"/>
        </w:rPr>
      </w:pPr>
      <w:r>
        <w:rPr>
          <w:color w:val="00274C"/>
          <w:sz w:val="20"/>
          <w:szCs w:val="20"/>
        </w:rPr>
        <w:t xml:space="preserve">Il presente manuale contiene le norme di sicurezza spiegate di seguito.</w:t>
      </w:r>
    </w:p>
    <w:p>
      <w:pPr>
        <w:numPr>
          <w:ilvl w:val="0"/>
          <w:numId w:val="17709046"/>
        </w:numPr>
        <w:spacing w:before="0" w:after="0" w:line="240" w:lineRule="auto"/>
        <w:jc w:val="left"/>
        <w:rPr>
          <w:color w:val="00274C"/>
          <w:sz w:val="20"/>
          <w:szCs w:val="20"/>
        </w:rPr>
      </w:pPr>
      <w:r>
        <w:rPr>
          <w:color w:val="00274C"/>
          <w:sz w:val="20"/>
          <w:szCs w:val="20"/>
        </w:rPr>
        <w:t xml:space="preserve">Si prega di leggerle con attenzione.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Mar>
              <w:top w:w="150" w:type="dxa"/>
              <w:bottom w:w="150" w:type="dxa"/>
            </w:tcMar>
            <w:vAlign w:val="center"/>
          </w:tcPr>
          <w:p>
            <w:r>
              <w:rPr>
                <w:position w:val="-52"/>
              </w:rPr>
              <w:drawing>
                <wp:inline distT="0" distB="0" distL="0" distR="0">
                  <wp:extent cx="360000" cy="727200"/>
                  <wp:docPr id="27411818" name="name19175fc0e1d8c778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7905fc0e1d8c777e"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Mar>
              <w:top w:w="150" w:type="dxa"/>
              <w:bottom w:w="150" w:type="dxa"/>
            </w:tcMar>
            <w:vAlign w:val="center"/>
          </w:tcPr>
          <w:p>
            <w:r>
              <w:rPr>
                <w:position w:val="-51"/>
              </w:rPr>
              <w:drawing>
                <wp:inline distT="0" distB="0" distL="0" distR="0">
                  <wp:extent cx="360000" cy="720000"/>
                  <wp:docPr id="90699704" name="name36705fc0e1d8d74d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8035fc0e1d8d74d8"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Mar>
              <w:top w:w="150" w:type="dxa"/>
              <w:bottom w:w="150" w:type="dxa"/>
            </w:tcMar>
            <w:vAlign w:val="center"/>
          </w:tcPr>
          <w:p>
            <w:r>
              <w:rPr>
                <w:position w:val="-52"/>
              </w:rPr>
              <w:drawing>
                <wp:inline distT="0" distB="0" distL="0" distR="0">
                  <wp:extent cx="360000" cy="727200"/>
                  <wp:docPr id="7104613" name="name83505fc0e1d8e7c6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1325fc0e1d8e7c62"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Mar>
              <w:top w:w="150" w:type="dxa"/>
              <w:bottom w:w="150" w:type="dxa"/>
            </w:tcMar>
            <w:vAlign w:val="center"/>
          </w:tcPr>
          <w:p>
            <w:r>
              <w:rPr>
                <w:position w:val="-51"/>
              </w:rPr>
              <w:drawing>
                <wp:inline distT="0" distB="0" distL="0" distR="0">
                  <wp:extent cx="360000" cy="720000"/>
                  <wp:docPr id="65192210" name="name22255fc0e1d9048c1"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4985fc0e1d9048ba"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749023" name="name84355fc0e1d9166e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2615fc0e1d9166e4"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bottom w:w="150" w:type="dxa"/>
            </w:tcMar>
            <w:vAlign w:val="center"/>
          </w:tcPr>
          <w:p>
            <w:r>
              <w:rPr>
                <w:position w:val="-20"/>
              </w:rPr>
              <w:drawing>
                <wp:inline distT="0" distB="0" distL="0" distR="0">
                  <wp:extent cx="324000" cy="324000"/>
                  <wp:docPr id="16890484" name="name75885fc0e1d92b42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8095fc0e1d92b422"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Mar>
              <w:top w:w="150" w:type="dxa"/>
              <w:bottom w:w="150" w:type="dxa"/>
            </w:tcMar>
            <w:vAlign w:val="center"/>
          </w:tcPr>
          <w:p>
            <w:r>
              <w:rPr>
                <w:position w:val="-20"/>
              </w:rPr>
              <w:drawing>
                <wp:inline distT="0" distB="0" distL="0" distR="0">
                  <wp:extent cx="324000" cy="324000"/>
                  <wp:docPr id="50011778" name="name50815fc0e1d93a2b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395fc0e1d93a2ad"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Mar>
              <w:top w:w="150" w:type="dxa"/>
              <w:bottom w:w="150" w:type="dxa"/>
            </w:tcMar>
            <w:vAlign w:val="center"/>
          </w:tcPr>
          <w:p>
            <w:r>
              <w:rPr>
                <w:position w:val="-20"/>
              </w:rPr>
              <w:drawing>
                <wp:inline distT="0" distB="0" distL="0" distR="0">
                  <wp:extent cx="324000" cy="324000"/>
                  <wp:docPr id="16491103" name="name76575fc0e1d94b0f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5655fc0e1d94b0ef"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bottom w:w="150" w:type="dxa"/>
            </w:tcMar>
            <w:vAlign w:val="center"/>
          </w:tcPr>
          <w:p>
            <w:r>
              <w:rPr>
                <w:position w:val="-22"/>
              </w:rPr>
              <w:drawing>
                <wp:inline distT="0" distB="0" distL="0" distR="0">
                  <wp:extent cx="360000" cy="352800"/>
                  <wp:docPr id="14408868" name="name72695fc0e1d95fb7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6065fc0e1d95fb70"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Mar>
              <w:top w:w="150" w:type="dxa"/>
              <w:bottom w:w="150" w:type="dxa"/>
            </w:tcMar>
            <w:vAlign w:val="center"/>
          </w:tcPr>
          <w:p>
            <w:r>
              <w:rPr>
                <w:position w:val="-24"/>
              </w:rPr>
              <w:drawing>
                <wp:inline distT="0" distB="0" distL="0" distR="0">
                  <wp:extent cx="360000" cy="381600"/>
                  <wp:docPr id="87778848" name="name79785fc0e1d96f3d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0255fc0e1d96f3d2"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Mar>
              <w:top w:w="150" w:type="dxa"/>
              <w:bottom w:w="150" w:type="dxa"/>
            </w:tcMar>
            <w:vAlign w:val="center"/>
          </w:tcPr>
          <w:p>
            <w:r>
              <w:rPr>
                <w:position w:val="-22"/>
              </w:rPr>
              <w:drawing>
                <wp:inline distT="0" distB="0" distL="0" distR="0">
                  <wp:extent cx="360000" cy="360000"/>
                  <wp:docPr id="50815069" name="name54915fc0e1d98333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3815fc0e1d983334"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8287369" name="name60895fc0e1d9952b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375fc0e1d9952a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1215325" name="name57695fc0e1d9a908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3595fc0e1d9a907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0153377" name="name24535fc0e1d9bbaf0"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1805fc0e1d9bbae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2104805" name="name34955fc0e1d9cade9"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7895fc0e1d9cade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983507" name="name13045fc0e1d9d9e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005fc0e1d9d9e7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7549205" name="name28825fc0e1d9ee264"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7415fc0e1d9ee25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9159233" name="name54855fc0e1da0861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145fc0e1da0861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9409582" name="name35645fc0e1da1aa06"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8525fc0e1da1aa0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3707018" name="name81285fc0e1da2ae3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995fc0e1da2ae3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0237374" name="name80805fc0e1da3df0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0365fc0e1da3def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4505174" name="name94905fc0e1da4e92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375fc0e1da4e92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7076170" name="name34105fc0e1da5d2d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1055fc0e1da5d2d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5029078" name="name64975fc0e1da6aa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315fc0e1da6aa1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4410040" name="name84485fc0e1da7d323"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1005fc0e1da7d31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0120954" name="name65115fc0e1da90ea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595fc0e1da90e9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0891817" name="name80115fc0e1daa2f7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9945fc0e1daa2f7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497733" name="name61215fc0e1dab56f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215fc0e1dab56f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2471730" name="name84245fc0e1dac4d8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2605fc0e1dac4d8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727873" name="name94185fc0e1dad5a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835fc0e1dad5a3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Gestione dei rifiuti.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Contaminazione del suolo.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Emissioni nell'atmosfera.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Uso delle materie prime e delle risorse naturali.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Norme e direttive relative all'impatto ambientale.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Allo scopo di minimizzare l'impatto ambientale, </w:t>
      </w:r>
      <w:r>
        <w:rPr>
          <w:b/>
          <w:bCs/>
          <w:color w:val="00274C"/>
          <w:sz w:val="20"/>
          <w:szCs w:val="20"/>
        </w:rPr>
        <w:t xml:space="preserve">KOHLER</w:t>
      </w:r>
      <w:r>
        <w:rPr>
          <w:color w:val="00274C"/>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5544000" cy="3182400"/>
            <wp:docPr id="56821591" name="name93035fc0e1db08ed5"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27015fc0e1db08ece" cstate="print"/>
                    <a:stretch>
                      <a:fillRect/>
                    </a:stretch>
                  </pic:blipFill>
                  <pic:spPr>
                    <a:xfrm>
                      <a:off x="0" y="0"/>
                      <a:ext cx="5544000" cy="31824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17709046"/>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4601" name="name27955fc0e1db199a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485fc0e1db199a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709046"/>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17709046"/>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le prime 50 ore di funzionamento del motore, si consiglia di non superare il 75% della potenza massima erogabile.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numPr>
                <w:ilvl w:val="0"/>
                <w:numId w:val="17709048"/>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50795fc0e1db1a175" w:history="1">
              <w:r>
                <w:rPr>
                  <w:b/>
                  <w:bCs/>
                  <w:color w:val="0000FF"/>
                  <w:position w:val="-2"/>
                  <w:sz w:val="20"/>
                  <w:szCs w:val="20"/>
                </w:rPr>
                <w:t xml:space="preserve">Par. 4.5</w:t>
              </w:r>
            </w:hyperlink>
            <w:r>
              <w:rPr>
                <w:color w:val="00274C"/>
                <w:position w:val="-2"/>
                <w:sz w:val="20"/>
                <w:szCs w:val="20"/>
              </w:rPr>
              <w:t xml:space="preserve"> e </w:t>
            </w:r>
            <w:hyperlink r:id="rId18295fc0e1db1a199" w:history="1">
              <w:r>
                <w:rPr>
                  <w:b/>
                  <w:bCs/>
                  <w:color w:val="0000FF"/>
                  <w:position w:val="-2"/>
                  <w:sz w:val="20"/>
                  <w:szCs w:val="20"/>
                </w:rPr>
                <w:t xml:space="preserve">Par. 4.6</w:t>
              </w:r>
            </w:hyperlink>
            <w:r>
              <w:rPr>
                <w:color w:val="00274C"/>
                <w:position w:val="-2"/>
                <w:sz w:val="20"/>
                <w:szCs w:val="20"/>
              </w:rPr>
              <w:t xml:space="preserve"> ).</w:t>
            </w:r>
          </w:p>
          <w:p>
            <w:pPr>
              <w:numPr>
                <w:ilvl w:val="0"/>
                <w:numId w:val="17709048"/>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17709048"/>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17709048"/>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w:t>
            </w:r>
            <w:r>
              <w:rPr>
                <w:b/>
                <w:bCs/>
                <w:color w:val="00274C"/>
                <w:position w:val="-2"/>
                <w:sz w:val="20"/>
                <w:szCs w:val="20"/>
              </w:rPr>
              <w:t xml:space="preserve">ON</w:t>
            </w:r>
            <w:r>
              <w:rPr>
                <w:color w:val="00274C"/>
                <w:position w:val="-2"/>
                <w:sz w:val="20"/>
                <w:szCs w:val="20"/>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710325" name="name93465fc0e1db2c8b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345fc0e1db2c8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Al primo rifonimento o nel caso in cui il serbatoio rimanesse vuoto eseguire il riempimento circuito carburante </w:t>
            </w:r>
            <w:hyperlink r:id="rId43625fc0e1db2ceb2" w:history="1">
              <w:r>
                <w:rPr>
                  <w:b/>
                  <w:bCs/>
                  <w:color w:val="0000FF"/>
                  <w:position w:val="-2"/>
                  <w:sz w:val="20"/>
                  <w:szCs w:val="20"/>
                </w:rPr>
                <w:t xml:space="preserve">(Par. 6.4 dal punto 4 al punto 6</w:t>
              </w:r>
            </w:hyperlink>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17709046"/>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57255fc0e1db2cefa"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Il quadro </w:t>
            </w:r>
            <w:r>
              <w:rPr>
                <w:b/>
                <w:bCs/>
                <w:color w:val="00274C"/>
                <w:position w:val="-2"/>
                <w:sz w:val="20"/>
                <w:szCs w:val="20"/>
              </w:rPr>
              <w:t xml:space="preserve">L</w:t>
            </w:r>
            <w:r>
              <w:rPr>
                <w:color w:val="00274C"/>
                <w:position w:val="-2"/>
                <w:sz w:val="20"/>
                <w:szCs w:val="20"/>
              </w:rPr>
              <w:t xml:space="preserve"> può essere montato a bordo motore o macchina. In </w:t>
            </w:r>
            <w:r>
              <w:rPr>
                <w:b/>
                <w:bCs/>
                <w:color w:val="00274C"/>
                <w:position w:val="-2"/>
                <w:sz w:val="20"/>
                <w:szCs w:val="20"/>
              </w:rPr>
              <w:t xml:space="preserve">Tab. 4.1</w:t>
            </w:r>
            <w:r>
              <w:rPr>
                <w:color w:val="00274C"/>
                <w:position w:val="-2"/>
                <w:sz w:val="20"/>
                <w:szCs w:val="20"/>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indicatore generico di allarme</w:t>
                  </w:r>
                </w:p>
              </w:tc>
            </w:tr>
          </w:tbl>
          <w:p/>
        </w:tc>
        <w:tc>
          <w:tcPr>
            <w:tcMar>
              <w:top w:w="150" w:type="dxa"/>
              <w:bottom w:w="150" w:type="dxa"/>
            </w:tcMar>
            <w:vAlign w:val="top"/>
          </w:tcPr>
          <w:p>
            <w:r>
              <w:rPr>
                <w:position w:val="-210"/>
              </w:rPr>
              <w:drawing>
                <wp:inline distT="0" distB="0" distL="0" distR="0">
                  <wp:extent cx="2232000" cy="1389600"/>
                  <wp:docPr id="23226674" name="name19445fc0e1db4b6be"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33925fc0e1db4b6b7"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16579" name="name13005fc0e1db5f9b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395fc0e1db5f9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17709046"/>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17709049"/>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17709049"/>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17709049"/>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33661" name="name59315fc0e1db7112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055fc0e1db7112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7709046"/>
        </w:numPr>
        <w:spacing w:before="0" w:after="0" w:line="240" w:lineRule="auto"/>
        <w:jc w:val="left"/>
        <w:rPr>
          <w:color w:val="00274C"/>
          <w:sz w:val="20"/>
          <w:szCs w:val="20"/>
        </w:rPr>
      </w:pPr>
      <w:r>
        <w:rPr>
          <w:color w:val="00274C"/>
          <w:sz w:val="20"/>
          <w:szCs w:val="20"/>
        </w:rPr>
        <w:t xml:space="preserve"> Prima di eseguire l'operazione vedere il </w:t>
      </w:r>
      <w:hyperlink r:id="rId10965fc0e1db71db2"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33957" name="name54745fc0e1db7fb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625fc0e1db7fb4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709046"/>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17709046"/>
        </w:numPr>
        <w:spacing w:before="0" w:after="0" w:line="240" w:lineRule="auto"/>
        <w:jc w:val="left"/>
        <w:rPr>
          <w:color w:val="00274C"/>
          <w:sz w:val="20"/>
          <w:szCs w:val="20"/>
        </w:rPr>
      </w:pPr>
      <w:r>
        <w:rPr>
          <w:color w:val="00274C"/>
          <w:sz w:val="20"/>
          <w:szCs w:val="20"/>
        </w:rPr>
        <w:t xml:space="preserve">Gli unici carburanti ammessi sono quelli riportati in </w:t>
      </w:r>
      <w:hyperlink r:id="rId20395fc0e1db80633" w:history="1">
        <w:r>
          <w:rPr>
            <w:b/>
            <w:bCs/>
            <w:color w:val="0000FF"/>
            <w:sz w:val="20"/>
            <w:szCs w:val="20"/>
          </w:rPr>
          <w:t xml:space="preserve">Tab. 2.3</w:t>
        </w:r>
      </w:hyperlink>
      <w:r>
        <w:rPr>
          <w:color w:val="00274C"/>
          <w:sz w:val="20"/>
          <w:szCs w:val="20"/>
        </w:rPr>
        <w:t xml:space="preserve"> .</w:t>
      </w:r>
    </w:p>
    <w:p>
      <w:pPr>
        <w:numPr>
          <w:ilvl w:val="0"/>
          <w:numId w:val="17709046"/>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17709046"/>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17709046"/>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17709046"/>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17709046"/>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17709046"/>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39065fc0e1db807bf" w:history="1">
        <w:r>
          <w:rPr>
            <w:b/>
            <w:bCs/>
            <w:color w:val="0000FF"/>
            <w:sz w:val="20"/>
            <w:szCs w:val="20"/>
          </w:rPr>
          <w:t xml:space="preserve">(Par. 6.4 dal punto 4 al punto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24682" name="name79105fc0e1db905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485fc0e1db905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Per le avvertenze di sicurezze vedere </w:t>
            </w:r>
            <w:hyperlink r:id="rId25805fc0e1db90e11" w:history="1">
              <w:r>
                <w:rPr>
                  <w:b/>
                  <w:bCs/>
                  <w:color w:val="0000FF"/>
                  <w:position w:val="-2"/>
                  <w:sz w:val="20"/>
                  <w:szCs w:val="20"/>
                </w:rPr>
                <w:t xml:space="preserve">Par. 2.4</w:t>
              </w:r>
            </w:hyperlink>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8875fc0e1db90e6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17709050"/>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17709050"/>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63755fc0e1db9144f" w:history="1">
              <w:r>
                <w:rPr>
                  <w:b/>
                  <w:bCs/>
                  <w:color w:val="0000FF"/>
                  <w:position w:val="-2"/>
                  <w:sz w:val="20"/>
                  <w:szCs w:val="20"/>
                </w:rPr>
                <w:t xml:space="preserve">Tab. 2.1</w:t>
              </w:r>
            </w:hyperlink>
            <w:r>
              <w:rPr>
                <w:color w:val="00274C"/>
                <w:position w:val="-2"/>
                <w:sz w:val="20"/>
                <w:szCs w:val="20"/>
              </w:rPr>
              <w:t xml:space="preserve"> e </w:t>
            </w:r>
            <w:hyperlink r:id="rId77845fc0e1db91478"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00"/>
              </w:rPr>
              <w:drawing>
                <wp:inline distT="0" distB="0" distL="0" distR="0">
                  <wp:extent cx="2232000" cy="1317600"/>
                  <wp:docPr id="41538425" name="name95985fc0e1dba940c"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28605fc0e1dba9403"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17709051"/>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17709051"/>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17709051"/>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17709051"/>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76712406" name="name93785fc0e1dbbf301"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3835fc0e1dbbf2fb"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1195fc0e1dbbfe0c"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56012" name="name19385fc0e1dbcf85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45fc0e1dbcf8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Prima di eseguire l’operazione vedere  </w:t>
            </w:r>
            <w:hyperlink r:id="rId49545fc0e1dbcfeda"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03357" name="name95625fc0e1dbde9d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435fc0e1dbde9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17709046"/>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17709046"/>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17709046"/>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41016" name="name78365fc0e1dbeb21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685fc0e1dbeb2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17709052"/>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17709052"/>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17709052"/>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17709052"/>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17709052"/>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17709052"/>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5883411" name="name12805fc0e1dc07a52"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25745fc0e1dc07a4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4653313" name="name60065fc0e1dc1e201"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74695fc0e1dc1e1f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48412333" name="name23805fc0e1dc3d602"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48185fc0e1dc3d5fe"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6595fc0e1dc3dc3b" w:history="1">
              <w:r>
                <w:rPr>
                  <w:color w:val="0000FF"/>
                  <w:position w:val="0"/>
                  <w:sz w:val="20"/>
                  <w:szCs w:val="20"/>
                  <w:u w:val="single"/>
                </w:rPr>
                <w:t xml:space="preserve">https://www.youtube.com/embed/0uYYsLPsseg?rel=0</w:t>
              </w:r>
            </w:hyperlink>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17709046"/>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83975fc0e1dc3de06" w:history="1">
        <w:r>
          <w:rPr>
            <w:b/>
            <w:bCs/>
            <w:color w:val="0000FF"/>
            <w:sz w:val="20"/>
            <w:szCs w:val="20"/>
          </w:rPr>
          <w:t xml:space="preserve">Tab. 5.1 e Tab. 5.2</w:t>
        </w:r>
      </w:hyperlink>
      <w:r>
        <w:rPr>
          <w:color w:val="00274C"/>
          <w:sz w:val="20"/>
          <w:szCs w:val="20"/>
        </w:rPr>
        <w:t xml:space="preserve"> .</w:t>
      </w:r>
    </w:p>
    <w:p>
      <w:pPr>
        <w:numPr>
          <w:ilvl w:val="0"/>
          <w:numId w:val="17709046"/>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17709046"/>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17709046"/>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77770" name="name57315fc0e1dc4a51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145fc0e1dc4a51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709046"/>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17709046"/>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17709046"/>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44025" name="name96625fc0e1dc5646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55fc0e1dc5646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7709046"/>
        </w:numPr>
        <w:spacing w:before="0" w:after="0" w:line="240" w:lineRule="auto"/>
        <w:jc w:val="left"/>
        <w:rPr>
          <w:color w:val="00274C"/>
          <w:sz w:val="20"/>
          <w:szCs w:val="20"/>
        </w:rPr>
      </w:pPr>
      <w:r>
        <w:rPr>
          <w:color w:val="00274C"/>
          <w:sz w:val="20"/>
          <w:szCs w:val="20"/>
        </w:rPr>
        <w:t xml:space="preserve">Prima di eseguire l'operazione vedere il  </w:t>
      </w:r>
      <w:hyperlink r:id="rId43815fc0e1dc56951"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29522" name="name73285fc0e1dc629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865fc0e1dc6292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709046"/>
        </w:numPr>
        <w:spacing w:before="0" w:after="0" w:line="240" w:lineRule="auto"/>
        <w:jc w:val="left"/>
        <w:rPr>
          <w:color w:val="00274C"/>
          <w:sz w:val="20"/>
          <w:szCs w:val="20"/>
        </w:rPr>
      </w:pPr>
      <w:r>
        <w:rPr>
          <w:color w:val="00274C"/>
          <w:sz w:val="20"/>
          <w:szCs w:val="20"/>
        </w:rPr>
        <w:t xml:space="preserve">Per le avvertenze di sicurezza vedere </w:t>
      </w:r>
      <w:hyperlink r:id="rId41465fc0e1dc63741"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8015fc0e1dc6494f"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0625fc0e1dc64dd7"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8825fc0e1dc651f0"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2715fc0e1dc654c7"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9025fc0e1dc6575e"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9745fc0e1dc65a02"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6655fc0e1dc65c85"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4375fc0e1dc672bc"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di aspirazione (filtro aria - collettore aspirazione)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KDI iniezione meccanica Tier 3, Tier 4 Final</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6665fc0e1dc68d5a"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54135fc0e1dc68d99"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4265fc0e1dc69e2b"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Il primo controllo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r>
        <w:rPr>
          <w:color w:val="00274C"/>
          <w:sz w:val="20"/>
          <w:szCs w:val="20"/>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96915fc0e1dc6a2c8" w:history="1">
        <w:r>
          <w:rPr>
            <w:color w:val="0000FF"/>
            <w:sz w:val="20"/>
            <w:szCs w:val="20"/>
            <w:u w:val="single"/>
          </w:rPr>
          <w:t xml:space="preserve">" </w:t>
        </w:r>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52621" name="name56215fc0e1dc76cd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275fc0e1dc76c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5245fc0e1dc776a4"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
          <w:p>
            <w:pPr>
              <w:numPr>
                <w:ilvl w:val="0"/>
                <w:numId w:val="17709053"/>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 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17709053"/>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17709053"/>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17709053"/>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35693752" name="name87655fc0e1dc85ec9"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30225fc0e1dc85ec3"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w:t>
            </w:r>
            <w:r>
              <w:rPr>
                <w:position w:val="-200"/>
              </w:rPr>
              <w:drawing>
                <wp:inline distT="0" distB="0" distL="0" distR="0">
                  <wp:extent cx="2232000" cy="1317600"/>
                  <wp:docPr id="21960010" name="name64955fc0e1dc9e087"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89645fc0e1dc9e082"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17239" name="name73715fc0e1dcb02a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555fc0e1dcb02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9405fc0e1dcb0e30"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61299407" name="name58665fc0e1dcd20f3"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85705fc0e1dcd20ea"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99344" name="name93415fc0e1dce4f4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945fc0e1dce4f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1965fc0e1dce553a"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17709054"/>
              </w:numPr>
              <w:spacing w:before="0" w:after="0" w:line="262" w:lineRule="auto"/>
              <w:jc w:val="left"/>
              <w:rPr>
                <w:color w:val="00274C"/>
                <w:sz w:val="20"/>
                <w:szCs w:val="20"/>
              </w:rPr>
            </w:pPr>
            <w:r>
              <w:rPr>
                <w:color w:val="00274C"/>
                <w:position w:val="-2"/>
                <w:sz w:val="20"/>
                <w:szCs w:val="20"/>
              </w:rPr>
              <w:br/>
              <w:br/>
              <w:br/>
              <w:t xml:space="preserve">Sganciare i due ganci </w:t>
            </w:r>
            <w:r>
              <w:rPr>
                <w:b/>
                <w:bCs/>
                <w:color w:val="00274C"/>
                <w:position w:val="-2"/>
                <w:sz w:val="20"/>
                <w:szCs w:val="20"/>
              </w:rPr>
              <w:t xml:space="preserve">D</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17709054"/>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17709054"/>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con l'ausilio di un panno umido.</w:t>
            </w:r>
          </w:p>
          <w:p>
            <w:pPr>
              <w:numPr>
                <w:ilvl w:val="0"/>
                <w:numId w:val="17709054"/>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17709054"/>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40750714" name="name64375fc0e1dd08992"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32265fc0e1dd0898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54359" name="name27335fc0e1dd1733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825fc0e1dd173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Per le avvertenze di sicurezza vedere </w:t>
            </w:r>
            <w:hyperlink r:id="rId36825fc0e1dd178b2"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62143" name="name97335fc0e1dd2b2c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005fc0e1dd2b2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1435fc0e1dd2bed2"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17709046"/>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55"/>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A</w:t>
            </w:r>
            <w:r>
              <w:rPr>
                <w:color w:val="00274C"/>
                <w:position w:val="-2"/>
                <w:sz w:val="20"/>
                <w:szCs w:val="20"/>
              </w:rPr>
              <w:t xml:space="preserve"> .</w:t>
            </w:r>
          </w:p>
          <w:p>
            <w:pPr>
              <w:numPr>
                <w:ilvl w:val="0"/>
                <w:numId w:val="17709055"/>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51739926" name="name52855fc0e1dd41c08"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75065fc0e1dd41c0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9821" name="name65565fc0e1dd5190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925fc0e1dd518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Per le avvertenze di sicurezza vedere </w:t>
            </w:r>
            <w:hyperlink r:id="rId24345fc0e1dd520f1"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83952" name="name23275fc0e1dd624e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285fc0e1dd624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8775fc0e1dd6309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p>
            <w:pPr>
              <w:numPr>
                <w:ilvl w:val="0"/>
                <w:numId w:val="17709056"/>
              </w:numPr>
              <w:spacing w:before="0" w:after="0" w:line="262" w:lineRule="auto"/>
              <w:jc w:val="left"/>
              <w:rPr>
                <w:color w:val="00274C"/>
                <w:sz w:val="20"/>
                <w:szCs w:val="20"/>
              </w:rPr>
            </w:pPr>
            <w:r>
              <w:rPr>
                <w:color w:val="00274C"/>
                <w:position w:val="-2"/>
                <w:sz w:val="20"/>
                <w:szCs w:val="20"/>
              </w:rPr>
              <w:t xml:space="preserve">Svitare le quattro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17709056"/>
              </w:numPr>
              <w:spacing w:before="0" w:after="0" w:line="262" w:lineRule="auto"/>
              <w:jc w:val="left"/>
              <w:rPr>
                <w:color w:val="00274C"/>
                <w:sz w:val="20"/>
                <w:szCs w:val="20"/>
              </w:rPr>
            </w:pPr>
            <w:r>
              <w:rPr>
                <w:color w:val="00274C"/>
                <w:position w:val="-2"/>
                <w:sz w:val="20"/>
                <w:szCs w:val="20"/>
              </w:rPr>
              <w:t xml:space="preserve">Verificare l'integrità dei:</w:t>
            </w:r>
          </w:p>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br/>
              <w:t xml:space="preserve">    - Manicotti per il circuito di raffreddamento </w:t>
            </w:r>
            <w:r>
              <w:rPr>
                <w:b/>
                <w:bCs/>
                <w:color w:val="00274C"/>
                <w:position w:val="-2"/>
                <w:sz w:val="20"/>
                <w:szCs w:val="20"/>
              </w:rPr>
              <w:t xml:space="preserve">B1</w:t>
            </w:r>
            <w:r>
              <w:rPr>
                <w:color w:val="00274C"/>
                <w:position w:val="-2"/>
                <w:sz w:val="20"/>
                <w:szCs w:val="20"/>
              </w:rPr>
              <w:t xml:space="preserve"> e </w:t>
            </w:r>
            <w:r>
              <w:rPr>
                <w:b/>
                <w:bCs/>
                <w:color w:val="00274C"/>
                <w:position w:val="-2"/>
                <w:sz w:val="20"/>
                <w:szCs w:val="20"/>
              </w:rPr>
              <w:t xml:space="preserve">B2</w:t>
            </w:r>
            <w:r>
              <w:rPr>
                <w:color w:val="00274C"/>
                <w:position w:val="-2"/>
                <w:sz w:val="20"/>
                <w:szCs w:val="20"/>
              </w:rPr>
              <w:t xml:space="preserve"> .         Per accedere al controllo del manicotto di</w:t>
            </w:r>
            <w:r>
              <w:rPr>
                <w:color w:val="00274C"/>
                <w:position w:val="-2"/>
                <w:sz w:val="20"/>
                <w:szCs w:val="20"/>
              </w:rPr>
              <w:br/>
              <w:br/>
              <w:t xml:space="preserve">    raffreddamento </w:t>
            </w:r>
            <w:r>
              <w:rPr>
                <w:b/>
                <w:bCs/>
                <w:color w:val="00274C"/>
                <w:position w:val="-2"/>
                <w:sz w:val="20"/>
                <w:szCs w:val="20"/>
              </w:rPr>
              <w:t xml:space="preserve">B1</w:t>
            </w:r>
            <w:r>
              <w:rPr>
                <w:color w:val="00274C"/>
                <w:position w:val="-2"/>
                <w:sz w:val="20"/>
                <w:szCs w:val="20"/>
              </w:rPr>
              <w:t xml:space="preserve"> svitare le quattro viti </w:t>
            </w:r>
            <w:r>
              <w:rPr>
                <w:b/>
                <w:bCs/>
                <w:color w:val="00274C"/>
                <w:position w:val="-2"/>
                <w:sz w:val="20"/>
                <w:szCs w:val="20"/>
              </w:rPr>
              <w:t xml:space="preserve">E</w:t>
            </w:r>
            <w:r>
              <w:rPr>
                <w:color w:val="00274C"/>
                <w:position w:val="-2"/>
                <w:sz w:val="20"/>
                <w:szCs w:val="20"/>
              </w:rPr>
              <w:t xml:space="preserve"> e rimuovere</w:t>
            </w:r>
            <w:r>
              <w:rPr>
                <w:color w:val="00274C"/>
                <w:position w:val="-2"/>
                <w:sz w:val="20"/>
                <w:szCs w:val="20"/>
              </w:rPr>
              <w:br/>
              <w:t xml:space="preserve">    la paratia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Tubi per il circuito sfiato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Manicotto per il circuito dell'aria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A controllo terminato rimontare la paratia </w:t>
            </w:r>
            <w:r>
              <w:rPr>
                <w:b/>
                <w:bCs/>
                <w:color w:val="00274C"/>
                <w:position w:val="-2"/>
                <w:sz w:val="20"/>
                <w:szCs w:val="20"/>
              </w:rPr>
              <w:t xml:space="preserve">F</w:t>
            </w:r>
            <w:r>
              <w:rPr>
                <w:color w:val="00274C"/>
                <w:position w:val="-2"/>
                <w:sz w:val="20"/>
                <w:szCs w:val="20"/>
              </w:rPr>
              <w:t xml:space="preserve"> e avvitare le quattro viti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84179181" name="name89925fc0e1dd87b55"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74345fc0e1dd87b4d"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1706" name="name26785fc0e1dd9ca1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435fc0e1dd9ca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7975fc0e1dd9d02c"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242237" name="name35535fc0e1ddb066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305fc0e1ddb06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Per le avvertenze di sicurezza vedere </w:t>
            </w:r>
            <w:hyperlink r:id="rId34905fc0e1ddb0c78"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658736" name="name92375fc0e1ddc005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435fc0e1ddc00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57"/>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17709057"/>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17709057"/>
              </w:numPr>
              <w:spacing w:before="0" w:after="0" w:line="262" w:lineRule="auto"/>
              <w:jc w:val="left"/>
              <w:rPr>
                <w:color w:val="00274C"/>
                <w:sz w:val="20"/>
                <w:szCs w:val="20"/>
              </w:rPr>
            </w:pPr>
            <w:r>
              <w:rPr>
                <w:b/>
                <w:bCs/>
                <w:color w:val="00274C"/>
                <w:position w:val="-2"/>
                <w:sz w:val="20"/>
                <w:szCs w:val="20"/>
              </w:rPr>
              <w:t xml:space="preserve">Rabboccare se necessario</w:t>
            </w:r>
            <w:r>
              <w:rPr>
                <w:color w:val="00274C"/>
                <w:position w:val="-2"/>
                <w:sz w:val="20"/>
                <w:szCs w:val="20"/>
              </w:rPr>
              <w:t xml:space="preserve"> .</w:t>
            </w:r>
          </w:p>
          <w:p>
            <w:pPr>
              <w:numPr>
                <w:ilvl w:val="0"/>
                <w:numId w:val="17709057"/>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refrigerante.</w:t>
            </w:r>
          </w:p>
          <w:p>
            <w:pPr>
              <w:numPr>
                <w:ilvl w:val="0"/>
                <w:numId w:val="17709057"/>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17709057"/>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79355fc0e1ddc0e96"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8361" name="name24455fc0e1ddd1a9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605fc0e1ddd1a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17709046"/>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71490787" name="name46275fc0e1ddec415"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38695fc0e1ddec40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19724323" name="name23615fc0e1de17e35"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72945fc0e1de17e2d"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93964" name="name85695fc0e1de27c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575fc0e1de27c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61445fc0e1de281bd"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Controllo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58"/>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w:t>
            </w:r>
          </w:p>
          <w:p>
            <w:pPr>
              <w:numPr>
                <w:ilvl w:val="0"/>
                <w:numId w:val="17709058"/>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w:t>
            </w:r>
            <w:r>
              <w:rPr>
                <w:color w:val="00274C"/>
                <w:position w:val="-2"/>
                <w:sz w:val="20"/>
                <w:szCs w:val="20"/>
              </w:rPr>
              <w:t xml:space="preserve"> Hz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w:t>
            </w:r>
            <w:r>
              <w:rPr>
                <w:color w:val="00274C"/>
                <w:position w:val="-2"/>
                <w:sz w:val="20"/>
                <w:szCs w:val="20"/>
              </w:rPr>
              <w:t xml:space="preserve"> Hz per cinghia di spessore 17 mm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 In caso contrario effettuare la regolazione.</w:t>
            </w:r>
            <w:r>
              <w:rPr>
                <w:b/>
                <w:bCs/>
                <w:color w:val="00274C"/>
                <w:position w:val="-2"/>
                <w:sz w:val="20"/>
                <w:szCs w:val="20"/>
              </w:rPr>
              <w:br/>
              <w:br/>
              <w:br/>
              <w:br/>
              <w:t xml:space="preserve">5.9.2    Regolazione</w:t>
            </w:r>
          </w:p>
          <w:p>
            <w:pPr>
              <w:numPr>
                <w:ilvl w:val="0"/>
                <w:numId w:val="17709059"/>
              </w:numPr>
              <w:spacing w:before="0" w:after="0" w:line="262" w:lineRule="auto"/>
              <w:jc w:val="left"/>
              <w:rPr>
                <w:color w:val="00274C"/>
                <w:sz w:val="20"/>
                <w:szCs w:val="20"/>
              </w:rPr>
            </w:pPr>
            <w:r>
              <w:rPr>
                <w:color w:val="00274C"/>
                <w:position w:val="-2"/>
                <w:sz w:val="20"/>
                <w:szCs w:val="20"/>
              </w:rPr>
              <w:b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17709059"/>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17709059"/>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17709059"/>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17709059"/>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 Hz</w:t>
            </w:r>
            <w:r>
              <w:rPr>
                <w:color w:val="00274C"/>
                <w:position w:val="-2"/>
                <w:sz w:val="20"/>
                <w:szCs w:val="20"/>
              </w:rPr>
              <w:t xml:space="preserve">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 Hz</w:t>
            </w:r>
            <w:r>
              <w:rPr>
                <w:color w:val="00274C"/>
                <w:position w:val="-2"/>
                <w:sz w:val="20"/>
                <w:szCs w:val="20"/>
              </w:rPr>
              <w:t xml:space="preserve"> per cinghia di spessore 17 mm ( </w:t>
            </w:r>
            <w:r>
              <w:rPr>
                <w:b/>
                <w:bCs/>
                <w:color w:val="00274C"/>
                <w:position w:val="-2"/>
                <w:sz w:val="20"/>
                <w:szCs w:val="20"/>
              </w:rPr>
              <w:t xml:space="preserve">Fig. 5.10</w:t>
            </w:r>
            <w:r>
              <w:rPr>
                <w:color w:val="00274C"/>
                <w:position w:val="-2"/>
                <w:sz w:val="20"/>
                <w:szCs w:val="20"/>
              </w:rPr>
              <w:t xml:space="preserve"> )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w:t>
            </w:r>
            <w:r>
              <w:rPr>
                <w:color w:val="00274C"/>
                <w:position w:val="-2"/>
                <w:sz w:val="20"/>
                <w:szCs w:val="20"/>
              </w:rPr>
              <w:br/>
              <w:br/>
              <w:t xml:space="preserve">Dopo qualche minuto di funzionamento del motore lasciarlo raffreddare a temperatura ambiente e ripetere le operazioni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e </w:t>
            </w:r>
            <w:r>
              <w:rPr>
                <w:b/>
                <w:bCs/>
                <w:color w:val="00274C"/>
                <w:position w:val="-2"/>
                <w:sz w:val="20"/>
                <w:szCs w:val="20"/>
              </w:rPr>
              <w:t xml:space="preserve">5</w:t>
            </w:r>
            <w:r>
              <w:rPr>
                <w:color w:val="00274C"/>
                <w:position w:val="-2"/>
                <w:sz w:val="20"/>
                <w:szCs w:val="20"/>
              </w:rPr>
              <w:t xml:space="preserve"> nel caso la tensione della cinghia risultasse fuori dai valori prescritti.</w:t>
            </w:r>
            <w:r>
              <w:rPr>
                <w:b/>
                <w:bCs/>
                <w:color w:val="00274C"/>
                <w:position w:val="-2"/>
                <w:sz w:val="20"/>
                <w:szCs w:val="20"/>
              </w:rPr>
              <w:b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3847329" name="name47995fc0e1de3d32c"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20435fc0e1de3d32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85675573" name="name30685fc0e1de56729"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56865fc0e1de5672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77453037" name="name86225fc0e1de6c4f0"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74635fc0e1de6c4e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9895869" name="name93065fc0e1de84675"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81855fc0e1de8466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48101" name="name23775fc0e1de97c2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985fc0e1de97c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3325fc0e1de9828f"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12070" name="name88695fc0e1dea7e8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365fc0e1dea7e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42305fc0e1dea8658" w:history="1">
              <w:r>
                <w:rPr>
                  <w:b/>
                  <w:bCs/>
                  <w:color w:val="0000FF"/>
                  <w:position w:val="-2"/>
                  <w:sz w:val="20"/>
                  <w:szCs w:val="20"/>
                  <w:u w:val="single"/>
                </w:rPr>
                <w:t xml:space="preserve">Cap. 3</w:t>
              </w:r>
            </w:hyperlink>
            <w:r>
              <w:rPr>
                <w:b/>
                <w:bCs/>
                <w:color w:val="00274C"/>
                <w:position w:val="-2"/>
                <w:sz w:val="20"/>
                <w:szCs w:val="20"/>
              </w:rPr>
              <w:t xml:space="preserve"> .</w:t>
            </w:r>
          </w:p>
          <w:p>
            <w:pPr>
              <w:numPr>
                <w:ilvl w:val="0"/>
                <w:numId w:val="17709060"/>
              </w:numPr>
              <w:spacing w:before="0" w:after="0" w:line="262" w:lineRule="auto"/>
              <w:jc w:val="left"/>
              <w:rPr>
                <w:color w:val="00274C"/>
                <w:sz w:val="20"/>
                <w:szCs w:val="20"/>
              </w:rPr>
            </w:pPr>
            <w:r>
              <w:rPr>
                <w:color w:val="00274C"/>
                <w:position w:val="-2"/>
                <w:sz w:val="20"/>
                <w:szCs w:val="20"/>
              </w:rPr>
              <w:br/>
              <w:b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17709060"/>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17709060"/>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6"/>
              </w:rPr>
              <w:drawing>
                <wp:inline distT="0" distB="0" distL="0" distR="0">
                  <wp:extent cx="2232000" cy="1483200"/>
                  <wp:docPr id="71852928" name="name61185fc0e1dec2342"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4295fc0e1dec233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31205" name="name93125fc0e1ded4a5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25fc0e1ded4a5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709046"/>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48985fc0e1ded569f"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17709046"/>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w:t>
      </w:r>
      <w:r>
        <w:rPr>
          <w:b/>
          <w:bCs/>
          <w:color w:val="00274C"/>
          <w:sz w:val="20"/>
          <w:szCs w:val="20"/>
        </w:rPr>
        <w:br/>
        <w:t xml:space="preserve">( </w:t>
      </w:r>
      <w:hyperlink r:id="rId68485fc0e1ded5736"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17709046"/>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p>
      <w:pPr>
        <w:widowControl w:val="on"/>
        <w:pBdr/>
        <w:spacing w:before="0" w:after="0" w:line="262" w:lineRule="auto"/>
        <w:ind w:left="0" w:right="0"/>
        <w:jc w:val="left"/>
      </w:pPr>
      <w:r>
        <w:rPr>
          <w:b/>
          <w:bCs/>
          <w:color w:val="00274C"/>
          <w:sz w:val="20"/>
          <w:szCs w:val="20"/>
        </w:rPr>
        <w:t xml:space="preserve">Prima dello stoccaggio verificare che:</w:t>
      </w:r>
    </w:p>
    <w:p>
      <w:pPr>
        <w:numPr>
          <w:ilvl w:val="0"/>
          <w:numId w:val="17709046"/>
        </w:numPr>
        <w:spacing w:before="0" w:after="0" w:line="240" w:lineRule="auto"/>
        <w:jc w:val="left"/>
        <w:rPr>
          <w:color w:val="00274C"/>
          <w:sz w:val="20"/>
          <w:szCs w:val="20"/>
        </w:rPr>
      </w:pPr>
      <w:r>
        <w:rPr>
          <w:color w:val="00274C"/>
          <w:sz w:val="20"/>
          <w:szCs w:val="20"/>
        </w:rPr>
        <w:t xml:space="preserve">L'ambiente dove il motore verrà conservato non sia umido o esposto ad intemperie. Proteggere il motore con un'adeguata copertura da polvere, umidità ed agenti atmosferici.</w:t>
      </w:r>
    </w:p>
    <w:p>
      <w:pPr>
        <w:numPr>
          <w:ilvl w:val="0"/>
          <w:numId w:val="17709046"/>
        </w:numPr>
        <w:spacing w:before="0" w:after="0" w:line="240" w:lineRule="auto"/>
        <w:jc w:val="left"/>
        <w:rPr>
          <w:color w:val="00274C"/>
          <w:sz w:val="20"/>
          <w:szCs w:val="20"/>
        </w:rPr>
      </w:pPr>
      <w:r>
        <w:rPr>
          <w:color w:val="00274C"/>
          <w:sz w:val="20"/>
          <w:szCs w:val="20"/>
        </w:rPr>
        <w:t xml:space="preserve">Il luogo non sia in prossimità di quadri elettrici.</w:t>
      </w:r>
    </w:p>
    <w:p>
      <w:pPr>
        <w:numPr>
          <w:ilvl w:val="0"/>
          <w:numId w:val="17709046"/>
        </w:numPr>
        <w:spacing w:before="0" w:after="0" w:line="240" w:lineRule="auto"/>
        <w:jc w:val="left"/>
        <w:rPr>
          <w:color w:val="00274C"/>
          <w:sz w:val="20"/>
          <w:szCs w:val="20"/>
        </w:rPr>
      </w:pPr>
      <w:r>
        <w:rPr>
          <w:color w:val="00274C"/>
          <w:sz w:val="20"/>
          <w:szCs w:val="20"/>
        </w:rPr>
        <w:t xml:space="preserve">Evitare che l'imballaggio non sia a contatto diretto con il pavimento.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31915fc0e1ded59b6" w:history="1">
        <w:r>
          <w:rPr>
            <w:b/>
            <w:bCs/>
            <w:color w:val="0000FF"/>
            <w:sz w:val="20"/>
            <w:szCs w:val="20"/>
            <w:u w:val="single"/>
          </w:rPr>
          <w:t xml:space="preserve">Par. 5.12</w:t>
        </w:r>
      </w:hyperlink>
      <w:r>
        <w:rPr>
          <w:b/>
          <w:bCs/>
          <w:color w:val="00274C"/>
          <w:sz w:val="20"/>
          <w:szCs w:val="20"/>
        </w:rPr>
        <w:t xml:space="preserve"> .</w:t>
      </w:r>
    </w:p>
    <w:p>
      <w:pPr>
        <w:numPr>
          <w:ilvl w:val="0"/>
          <w:numId w:val="17709061"/>
        </w:numPr>
        <w:spacing w:before="0" w:after="0" w:line="240" w:lineRule="auto"/>
        <w:jc w:val="left"/>
        <w:rPr>
          <w:color w:val="00274C"/>
          <w:sz w:val="20"/>
          <w:szCs w:val="20"/>
        </w:rPr>
      </w:pPr>
      <w:r>
        <w:rPr>
          <w:color w:val="00274C"/>
          <w:sz w:val="20"/>
          <w:szCs w:val="20"/>
        </w:rPr>
        <w:t xml:space="preserve">Sostituire l'olio motore </w:t>
      </w:r>
      <w:hyperlink r:id="rId83415fc0e1ded5a1f"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17709061"/>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17709061"/>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17709061"/>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17709061"/>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17709061"/>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17709061"/>
        </w:numPr>
        <w:spacing w:before="0" w:after="0" w:line="240" w:lineRule="auto"/>
        <w:jc w:val="left"/>
        <w:rPr>
          <w:color w:val="00274C"/>
          <w:sz w:val="20"/>
          <w:szCs w:val="20"/>
        </w:rPr>
      </w:pPr>
      <w:r>
        <w:rPr>
          <w:color w:val="00274C"/>
          <w:sz w:val="20"/>
          <w:szCs w:val="20"/>
        </w:rPr>
        <w:t xml:space="preserve">Spegnere il motore.</w:t>
      </w:r>
    </w:p>
    <w:p>
      <w:pPr>
        <w:numPr>
          <w:ilvl w:val="0"/>
          <w:numId w:val="17709061"/>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17709061"/>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17709061"/>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17709061"/>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17709061"/>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b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17709062"/>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17709062"/>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17709062"/>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17709062"/>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17709062"/>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17709062"/>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17709062"/>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17709062"/>
        </w:numPr>
        <w:spacing w:before="0" w:after="0" w:line="240" w:lineRule="auto"/>
        <w:jc w:val="left"/>
        <w:rPr>
          <w:color w:val="00274C"/>
          <w:sz w:val="20"/>
          <w:szCs w:val="20"/>
        </w:rPr>
      </w:pPr>
      <w:r>
        <w:rPr>
          <w:color w:val="00274C"/>
          <w:sz w:val="20"/>
          <w:szCs w:val="20"/>
        </w:rPr>
        <w:t xml:space="preserve">Spegnere il motore e con olio ancora caldo </w:t>
      </w:r>
      <w:hyperlink r:id="rId27275fc0e1ded6248"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05296" name="name64815fc0e1dee966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285fc0e1dee965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92075fc0e1dee9ce7" w:history="1">
        <w:r>
          <w:rPr>
            <w:b/>
            <w:bCs/>
            <w:color w:val="0000FF"/>
            <w:sz w:val="20"/>
            <w:szCs w:val="20"/>
            <w:u w:val="single"/>
          </w:rPr>
          <w:t xml:space="preserve">Tab. 5.3</w:t>
        </w:r>
      </w:hyperlink>
      <w:r>
        <w:rPr>
          <w:b/>
          <w:bCs/>
          <w:color w:val="00274C"/>
          <w:sz w:val="20"/>
          <w:szCs w:val="20"/>
        </w:rPr>
        <w:t xml:space="preserve">  e </w:t>
      </w:r>
      <w:r>
        <w:rPr>
          <w:color w:val="00274C"/>
          <w:sz w:val="20"/>
          <w:szCs w:val="20"/>
        </w:rPr>
        <w:t xml:space="preserve"> </w:t>
      </w:r>
      <w:hyperlink r:id="rId80565fc0e1dee9d17" w:history="1">
        <w:r>
          <w:rPr>
            <w:b/>
            <w:bCs/>
            <w:color w:val="0000FF"/>
            <w:sz w:val="20"/>
            <w:szCs w:val="20"/>
            <w:u w:val="single"/>
          </w:rPr>
          <w:t xml:space="preserve">Tab. 5.4</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7709062"/>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17709062"/>
        </w:numPr>
        <w:spacing w:before="0" w:after="0" w:line="240" w:lineRule="auto"/>
        <w:jc w:val="left"/>
        <w:rPr>
          <w:color w:val="00274C"/>
          <w:sz w:val="20"/>
          <w:szCs w:val="20"/>
        </w:rPr>
      </w:pPr>
      <w:r>
        <w:rPr>
          <w:color w:val="00274C"/>
          <w:sz w:val="20"/>
          <w:szCs w:val="20"/>
        </w:rPr>
        <w:t xml:space="preserve">Introdurre l'olio nuovo </w:t>
      </w:r>
      <w:hyperlink r:id="rId45955fc0e1dee9dce"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17709062"/>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71845fc0e1dee9e49"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23578" name="name95415fc0e1df05b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345fc0e1df05b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87907" name="name47325fc0e1df17d4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985fc0e1df17d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3735fc0e1df1855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63"/>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17709063"/>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17709063"/>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17709063"/>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27625fc0e1df18789"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17709063"/>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17709063"/>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17709063"/>
              </w:numPr>
              <w:spacing w:before="0" w:after="0" w:line="262" w:lineRule="auto"/>
              <w:jc w:val="left"/>
              <w:rPr>
                <w:color w:val="00274C"/>
                <w:sz w:val="20"/>
                <w:szCs w:val="20"/>
              </w:rPr>
            </w:pPr>
            <w:r>
              <w:rPr>
                <w:color w:val="00274C"/>
                <w:position w:val="-2"/>
                <w:sz w:val="20"/>
                <w:szCs w:val="20"/>
              </w:rPr>
              <w:t xml:space="preserve">Eseguire le operazioni descritte al </w:t>
            </w:r>
            <w:hyperlink r:id="rId33185fc0e1df18851" w:history="1">
              <w:r>
                <w:rPr>
                  <w:b/>
                  <w:bCs/>
                  <w:color w:val="0000FF"/>
                  <w:position w:val="-2"/>
                  <w:sz w:val="20"/>
                  <w:szCs w:val="20"/>
                </w:rPr>
                <w:t xml:space="preserve">Par. 6.2</w:t>
              </w:r>
            </w:hyperlink>
            <w:r>
              <w:rPr>
                <w:color w:val="00274C"/>
                <w:position w:val="-2"/>
                <w:sz w:val="20"/>
                <w:szCs w:val="20"/>
              </w:rPr>
              <w:t xml:space="preserve"> .</w:t>
            </w:r>
          </w:p>
          <w:p>
            <w:pPr>
              <w:numPr>
                <w:ilvl w:val="0"/>
                <w:numId w:val="17709063"/>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46625fc0e1df1888f" w:history="1">
              <w:r>
                <w:rPr>
                  <w:b/>
                  <w:bCs/>
                  <w:color w:val="0000FF"/>
                  <w:position w:val="-2"/>
                  <w:sz w:val="20"/>
                  <w:szCs w:val="20"/>
                </w:rPr>
                <w:t xml:space="preserve">Tab. 2.1</w:t>
              </w:r>
            </w:hyperlink>
            <w:r>
              <w:rPr>
                <w:color w:val="00274C"/>
                <w:position w:val="-2"/>
                <w:sz w:val="20"/>
                <w:szCs w:val="20"/>
              </w:rPr>
              <w:t xml:space="preserve"> e </w:t>
            </w:r>
            <w:hyperlink r:id="rId15385fc0e1df188af" w:history="1">
              <w:r>
                <w:rPr>
                  <w:b/>
                  <w:bCs/>
                  <w:color w:val="0000FF"/>
                  <w:position w:val="-2"/>
                  <w:sz w:val="20"/>
                  <w:szCs w:val="20"/>
                </w:rPr>
                <w:t xml:space="preserve">Tab. 2.2</w:t>
              </w:r>
            </w:hyperlink>
            <w:r>
              <w:rPr>
                <w:color w:val="00274C"/>
                <w:position w:val="-2"/>
                <w:sz w:val="20"/>
                <w:szCs w:val="20"/>
              </w:rPr>
              <w:t xml:space="preserve"> ).</w:t>
            </w:r>
          </w:p>
          <w:p>
            <w:pPr>
              <w:numPr>
                <w:ilvl w:val="0"/>
                <w:numId w:val="17709063"/>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01403" name="name31325fc0e1df2655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305fc0e1df265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17709064"/>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17709064"/>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17709064"/>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39786143" name="name11535fc0e1df42c3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3485fc0e1df42c2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68326424" name="name36315fc0e1df5dba9"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87435fc0e1df5dba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92931612" name="name16525fc0e1df7ba25"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67455fc0e1df7ba1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76507485" name="name57795fc0e1df8dfb3"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40825fc0e1df8dfa9"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14695fc0e1df8f053"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65700" name="name33265fc0e1df9e7d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245fc0e1df9e7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0015fc0e1df9f320"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93458" name="name88295fc0e1dfac85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925fc0e1dfac8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17709046"/>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17905fc0e1dfad572" w:history="1">
              <w:r>
                <w:rPr>
                  <w:b/>
                  <w:bCs/>
                  <w:color w:val="0000FF"/>
                  <w:position w:val="-2"/>
                  <w:sz w:val="20"/>
                  <w:szCs w:val="20"/>
                </w:rPr>
                <w:t xml:space="preserve">Par. 6.6 DISMISSIONE e ROTTAMAZIONE</w:t>
              </w:r>
            </w:hyperlink>
            <w:r>
              <w:rPr>
                <w:color w:val="00274C"/>
                <w:position w:val="-2"/>
                <w:sz w:val="20"/>
                <w:szCs w:val="20"/>
              </w:rPr>
              <w:t xml:space="preserve"> .</w:t>
            </w:r>
          </w:p>
          <w:p/>
          <w:p/>
          <w:p>
            <w:pPr>
              <w:numPr>
                <w:ilvl w:val="0"/>
                <w:numId w:val="17709065"/>
              </w:numPr>
              <w:spacing w:before="0" w:after="0" w:line="262" w:lineRule="auto"/>
              <w:jc w:val="left"/>
              <w:rPr>
                <w:color w:val="00274C"/>
                <w:sz w:val="20"/>
                <w:szCs w:val="20"/>
              </w:rPr>
            </w:pPr>
            <w:r>
              <w:rPr>
                <w:color w:val="00274C"/>
                <w:position w:val="-2"/>
                <w:sz w:val="20"/>
                <w:szCs w:val="20"/>
              </w:rPr>
              <w:t xml:space="preserve">Svitare con apposita chiave la cartuccia filtro olio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24800" cy="1476000"/>
                  <wp:docPr id="29414605" name="name39925fc0e1dfc1462"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68945fc0e1dfc145d"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17709066"/>
              </w:numPr>
              <w:spacing w:before="0" w:after="0" w:line="262" w:lineRule="auto"/>
              <w:jc w:val="left"/>
              <w:rPr>
                <w:color w:val="00274C"/>
                <w:sz w:val="20"/>
                <w:szCs w:val="20"/>
              </w:rPr>
            </w:pPr>
            <w:r>
              <w:rPr>
                <w:color w:val="00274C"/>
                <w:position w:val="-2"/>
                <w:sz w:val="20"/>
                <w:szCs w:val="20"/>
              </w:rPr>
              <w:t xml:space="preserve">Inserire e avvitare la nuova cartuccia filtro olio </w:t>
            </w:r>
            <w:r>
              <w:rPr>
                <w:b/>
                <w:bCs/>
                <w:color w:val="00274C"/>
                <w:position w:val="-2"/>
                <w:sz w:val="20"/>
                <w:szCs w:val="20"/>
              </w:rPr>
              <w:t xml:space="preserve">A</w:t>
            </w:r>
            <w:r>
              <w:rPr>
                <w:color w:val="00274C"/>
                <w:position w:val="-2"/>
                <w:sz w:val="20"/>
                <w:szCs w:val="20"/>
              </w:rPr>
              <w:t xml:space="preserve"> serrandola con chiave dinamometrica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15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10400" cy="1468800"/>
                  <wp:docPr id="83788742" name="name79765fc0e1dfde7eb"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49565fc0e1dfde7e4"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9015fc0e1dfdf8af" w:history="1">
              <w:r>
                <w:rPr>
                  <w:color w:val="0000FF"/>
                  <w:position w:val="0"/>
                  <w:sz w:val="20"/>
                  <w:szCs w:val="20"/>
                  <w:u w:val="single"/>
                </w:rPr>
                <w:t xml:space="preserve">https://www.youtube.com/embed/v9pGAnWFd08?rel=0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348853" name="name69255fc0e1dfef6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735fc0e1dfef6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2165fc0e1dfeff00" w:history="1">
              <w:r>
                <w:rPr>
                  <w:b/>
                  <w:bCs/>
                  <w:color w:val="0000FF"/>
                  <w:position w:val="-2"/>
                  <w:sz w:val="20"/>
                  <w:szCs w:val="20"/>
                  <w:u w:val="single"/>
                </w:rPr>
                <w:t xml:space="preserve">Par. 3.2.2.</w:t>
              </w:r>
            </w:hyperlink>
          </w:p>
          <w:p/>
          <w:p/>
          <w:p>
            <w:pPr>
              <w:numPr>
                <w:ilvl w:val="0"/>
                <w:numId w:val="17709067"/>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17709067"/>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6"/>
              </w:rPr>
              <w:drawing>
                <wp:inline distT="0" distB="0" distL="0" distR="0">
                  <wp:extent cx="2232000" cy="1483200"/>
                  <wp:docPr id="65925410" name="name65485fc0e1e00e8ca"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36185fc0e1e00e8c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9667" name="name19295fc0e1e0210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25fc0e1e0210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9255fc0e1e021e7a"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78242" name="name18915fc0e1e02ffd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245fc0e1e02ff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17709046"/>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33655fc0e1e030cd4" w:history="1">
              <w:r>
                <w:rPr>
                  <w:b/>
                  <w:bCs/>
                  <w:color w:val="0000FF"/>
                  <w:position w:val="-2"/>
                  <w:sz w:val="20"/>
                  <w:szCs w:val="20"/>
                  <w:u w:val="single"/>
                </w:rPr>
                <w:t xml:space="preserve">Par. 6.6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68"/>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17709068"/>
              </w:numPr>
              <w:spacing w:before="0" w:after="0" w:line="262" w:lineRule="auto"/>
              <w:jc w:val="left"/>
              <w:rPr>
                <w:color w:val="00274C"/>
                <w:sz w:val="20"/>
                <w:szCs w:val="20"/>
              </w:rPr>
            </w:pPr>
            <w:r>
              <w:rPr>
                <w:color w:val="00274C"/>
                <w:position w:val="-2"/>
                <w:sz w:val="20"/>
                <w:szCs w:val="20"/>
              </w:rPr>
              <w:t xml:space="preserve">Ruotare il filtro </w:t>
            </w:r>
            <w:r>
              <w:rPr>
                <w:b/>
                <w:bCs/>
                <w:color w:val="00274C"/>
                <w:position w:val="-2"/>
                <w:sz w:val="20"/>
                <w:szCs w:val="20"/>
              </w:rPr>
              <w:t xml:space="preserve">A</w:t>
            </w:r>
            <w:r>
              <w:rPr>
                <w:color w:val="00274C"/>
                <w:position w:val="-2"/>
                <w:sz w:val="20"/>
                <w:szCs w:val="20"/>
              </w:rPr>
              <w:t xml:space="preserve"> per portarlo nella posizione di sblocco e rimuoverlo.</w:t>
            </w:r>
          </w:p>
          <w:p>
            <w:pPr>
              <w:numPr>
                <w:ilvl w:val="0"/>
                <w:numId w:val="17709068"/>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Montare il nuovo filtro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29438" name="name31935fc0e1e03f7d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435fc0e1e03f7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
          <w:p>
            <w:pPr>
              <w:numPr>
                <w:ilvl w:val="0"/>
                <w:numId w:val="17709069"/>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e successivamente alla pompa iniezione </w:t>
            </w:r>
            <w:r>
              <w:rPr>
                <w:b/>
                <w:bCs/>
                <w:color w:val="00274C"/>
                <w:position w:val="-2"/>
                <w:sz w:val="20"/>
                <w:szCs w:val="20"/>
              </w:rPr>
              <w:t xml:space="preserve">E</w:t>
            </w:r>
            <w:r>
              <w:rPr>
                <w:color w:val="00274C"/>
                <w:position w:val="-2"/>
                <w:sz w:val="20"/>
                <w:szCs w:val="20"/>
              </w:rPr>
              <w:t xml:space="preserve"> .</w:t>
            </w:r>
          </w:p>
          <w:p>
            <w:pPr>
              <w:numPr>
                <w:ilvl w:val="0"/>
                <w:numId w:val="17709069"/>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 aria all'interno del circuito e del filtro inizierà ad fuoriuscire dalla sede della vite </w:t>
            </w:r>
            <w:r>
              <w:rPr>
                <w:b/>
                <w:bCs/>
                <w:color w:val="00274C"/>
                <w:position w:val="-2"/>
                <w:sz w:val="20"/>
                <w:szCs w:val="20"/>
              </w:rPr>
              <w:t xml:space="preserve">G</w:t>
            </w:r>
            <w:r>
              <w:rPr>
                <w:color w:val="00274C"/>
                <w:position w:val="-2"/>
                <w:sz w:val="20"/>
                <w:szCs w:val="20"/>
              </w:rPr>
              <w:t xml:space="preserve"> .</w:t>
            </w:r>
          </w:p>
          <w:p>
            <w:pPr>
              <w:numPr>
                <w:ilvl w:val="0"/>
                <w:numId w:val="17709069"/>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26"/>
              </w:rPr>
              <w:drawing>
                <wp:inline distT="0" distB="0" distL="0" distR="0">
                  <wp:extent cx="2232000" cy="1483200"/>
                  <wp:docPr id="31115892" name="name30465fc0e1e056161"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61735fc0e1e05615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72900293" w:name="__mcenew"/>
            <w:bookmarkEnd w:id="72900293"/>
            <w:r>
              <w:rPr>
                <w:position w:val="-226"/>
              </w:rPr>
              <w:drawing>
                <wp:inline distT="0" distB="0" distL="0" distR="0">
                  <wp:extent cx="2232000" cy="1483200"/>
                  <wp:docPr id="46420247" name="name33975fc0e1e067acd"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91915fc0e1e067ac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16625fc0e1e0696ff"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8358" name="name79615fc0e1e07b3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735fc0e1e07b3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7395fc0e1e07bab3"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17709070"/>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17709070"/>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17709070"/>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84336589" name="name14045fc0e1e0991e2"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58495fc0e1e0991d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p>
      <w:pPr>
        <w:numPr>
          <w:ilvl w:val="0"/>
          <w:numId w:val="17709046"/>
        </w:numPr>
        <w:spacing w:before="0" w:after="0" w:line="240" w:lineRule="auto"/>
        <w:jc w:val="left"/>
        <w:rPr>
          <w:color w:val="00274C"/>
          <w:sz w:val="20"/>
          <w:szCs w:val="20"/>
        </w:rPr>
      </w:pPr>
      <w:r>
        <w:rPr>
          <w:color w:val="00274C"/>
          <w:sz w:val="20"/>
          <w:szCs w:val="20"/>
        </w:rPr>
        <w:t xml:space="preserve">In caso di rottamazione, il motore dovrà essere smaltito in discariche adeguate, attenendosi alla legislazione vigente.</w:t>
      </w:r>
    </w:p>
    <w:p>
      <w:pPr>
        <w:numPr>
          <w:ilvl w:val="0"/>
          <w:numId w:val="17709046"/>
        </w:numPr>
        <w:spacing w:before="0" w:after="0" w:line="240" w:lineRule="auto"/>
        <w:jc w:val="left"/>
        <w:rPr>
          <w:color w:val="00274C"/>
          <w:sz w:val="20"/>
          <w:szCs w:val="20"/>
        </w:rPr>
      </w:pPr>
      <w:r>
        <w:rPr>
          <w:color w:val="00274C"/>
          <w:sz w:val="20"/>
          <w:szCs w:val="20"/>
        </w:rPr>
        <w:t xml:space="preserve">Prima di procedere alla rottamazione è necessario separare le parti di plastica o gomma dal resto dei componenti.</w:t>
      </w:r>
    </w:p>
    <w:p>
      <w:pPr>
        <w:numPr>
          <w:ilvl w:val="0"/>
          <w:numId w:val="17709046"/>
        </w:numPr>
        <w:spacing w:before="0" w:after="0" w:line="240" w:lineRule="auto"/>
        <w:jc w:val="left"/>
        <w:rPr>
          <w:color w:val="00274C"/>
          <w:sz w:val="20"/>
          <w:szCs w:val="20"/>
        </w:rPr>
      </w:pPr>
      <w:r>
        <w:rPr>
          <w:color w:val="00274C"/>
          <w:sz w:val="20"/>
          <w:szCs w:val="20"/>
        </w:rPr>
        <w:t xml:space="preserve">Le parti costituite unicamente da materiale plastico, da alluminio e da acciaio potranno essere riciclate se raccolte dagli appositi centri.</w:t>
      </w:r>
    </w:p>
    <w:p>
      <w:pPr>
        <w:numPr>
          <w:ilvl w:val="0"/>
          <w:numId w:val="17709046"/>
        </w:numPr>
        <w:spacing w:before="0" w:after="0" w:line="240" w:lineRule="auto"/>
        <w:jc w:val="left"/>
        <w:rPr>
          <w:color w:val="00274C"/>
          <w:sz w:val="20"/>
          <w:szCs w:val="20"/>
        </w:rPr>
      </w:pPr>
      <w:r>
        <w:rPr>
          <w:color w:val="00274C"/>
          <w:sz w:val="20"/>
          <w:szCs w:val="20"/>
        </w:rPr>
        <w:t xml:space="preserve">Per la raccolta degli oli esausti e dei filtri è obbligatorio rivolgersi al "Consorzio Obbligatorio Oli Usati".</w:t>
      </w:r>
    </w:p>
    <w:p>
      <w:pPr>
        <w:numPr>
          <w:ilvl w:val="0"/>
          <w:numId w:val="17709046"/>
        </w:numPr>
        <w:spacing w:before="0" w:after="0" w:line="240" w:lineRule="auto"/>
        <w:jc w:val="left"/>
        <w:rPr>
          <w:color w:val="00274C"/>
          <w:sz w:val="20"/>
          <w:szCs w:val="20"/>
        </w:rPr>
      </w:pPr>
      <w:r>
        <w:rPr>
          <w:color w:val="00274C"/>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17709046"/>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17709046"/>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105fc0e1e09ea81"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855fc0e1e09ee27"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815fc0e1e09f1d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825fc0e1e0a047c"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495fc0e1e0a085b"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255fc0e1e0a0a5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345fc0e1e0a0e3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555fc0e1e0a15e1"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055fc0e1e0a19ff"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709046"/>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17709046"/>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17709046"/>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17709046"/>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17709046"/>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17709046"/>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17709046"/>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4345fc0e1e0a3f3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7595fc0e1e0a3f8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3245fc0e1e0a3fc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5395fc0e1e0a3ffe"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17709071"/>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17709071"/>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17709071"/>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17709071"/>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0709629" name="name22235fc0e1e0c364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3625fc0e1e0c363a"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5512105" name="name63575fc0e1e0d67f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7195fc0e1e0d67ec"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709071">
    <w:multiLevelType w:val="hybridMultilevel"/>
    <w:lvl w:ilvl="0" w:tplc="15781028">
      <w:start w:val="1"/>
      <w:numFmt w:val="decimal"/>
      <w:lvlText w:val="%1."/>
      <w:lvlJc w:val="left"/>
      <w:pPr>
        <w:ind w:left="720" w:hanging="360"/>
      </w:pPr>
    </w:lvl>
    <w:lvl w:ilvl="1" w:tplc="15781028" w:tentative="1">
      <w:start w:val="1"/>
      <w:numFmt w:val="lowerLetter"/>
      <w:lvlText w:val="%2."/>
      <w:lvlJc w:val="left"/>
      <w:pPr>
        <w:ind w:left="1440" w:hanging="360"/>
      </w:pPr>
    </w:lvl>
    <w:lvl w:ilvl="2" w:tplc="15781028" w:tentative="1">
      <w:start w:val="1"/>
      <w:numFmt w:val="lowerRoman"/>
      <w:lvlText w:val="%3."/>
      <w:lvlJc w:val="right"/>
      <w:pPr>
        <w:ind w:left="2160" w:hanging="180"/>
      </w:pPr>
    </w:lvl>
    <w:lvl w:ilvl="3" w:tplc="15781028" w:tentative="1">
      <w:start w:val="1"/>
      <w:numFmt w:val="decimal"/>
      <w:lvlText w:val="%4."/>
      <w:lvlJc w:val="left"/>
      <w:pPr>
        <w:ind w:left="2880" w:hanging="360"/>
      </w:pPr>
    </w:lvl>
    <w:lvl w:ilvl="4" w:tplc="15781028" w:tentative="1">
      <w:start w:val="1"/>
      <w:numFmt w:val="lowerLetter"/>
      <w:lvlText w:val="%5."/>
      <w:lvlJc w:val="left"/>
      <w:pPr>
        <w:ind w:left="3600" w:hanging="360"/>
      </w:pPr>
    </w:lvl>
    <w:lvl w:ilvl="5" w:tplc="15781028" w:tentative="1">
      <w:start w:val="1"/>
      <w:numFmt w:val="lowerRoman"/>
      <w:lvlText w:val="%6."/>
      <w:lvlJc w:val="right"/>
      <w:pPr>
        <w:ind w:left="4320" w:hanging="180"/>
      </w:pPr>
    </w:lvl>
    <w:lvl w:ilvl="6" w:tplc="15781028" w:tentative="1">
      <w:start w:val="1"/>
      <w:numFmt w:val="decimal"/>
      <w:lvlText w:val="%7."/>
      <w:lvlJc w:val="left"/>
      <w:pPr>
        <w:ind w:left="5040" w:hanging="360"/>
      </w:pPr>
    </w:lvl>
    <w:lvl w:ilvl="7" w:tplc="15781028" w:tentative="1">
      <w:start w:val="1"/>
      <w:numFmt w:val="lowerLetter"/>
      <w:lvlText w:val="%8."/>
      <w:lvlJc w:val="left"/>
      <w:pPr>
        <w:ind w:left="5760" w:hanging="360"/>
      </w:pPr>
    </w:lvl>
    <w:lvl w:ilvl="8" w:tplc="15781028" w:tentative="1">
      <w:start w:val="1"/>
      <w:numFmt w:val="lowerRoman"/>
      <w:lvlText w:val="%9."/>
      <w:lvlJc w:val="right"/>
      <w:pPr>
        <w:ind w:left="6480" w:hanging="180"/>
      </w:pPr>
    </w:lvl>
  </w:abstractNum>
  <w:abstractNum w:abstractNumId="17709070">
    <w:multiLevelType w:val="hybridMultilevel"/>
    <w:lvl w:ilvl="0" w:tplc="15668463">
      <w:start w:val="1"/>
      <w:numFmt w:val="decimal"/>
      <w:lvlText w:val="%1."/>
      <w:lvlJc w:val="left"/>
      <w:pPr>
        <w:ind w:left="720" w:hanging="360"/>
      </w:pPr>
    </w:lvl>
    <w:lvl w:ilvl="1" w:tplc="15668463" w:tentative="1">
      <w:start w:val="1"/>
      <w:numFmt w:val="lowerLetter"/>
      <w:lvlText w:val="%2."/>
      <w:lvlJc w:val="left"/>
      <w:pPr>
        <w:ind w:left="1440" w:hanging="360"/>
      </w:pPr>
    </w:lvl>
    <w:lvl w:ilvl="2" w:tplc="15668463" w:tentative="1">
      <w:start w:val="1"/>
      <w:numFmt w:val="lowerRoman"/>
      <w:lvlText w:val="%3."/>
      <w:lvlJc w:val="right"/>
      <w:pPr>
        <w:ind w:left="2160" w:hanging="180"/>
      </w:pPr>
    </w:lvl>
    <w:lvl w:ilvl="3" w:tplc="15668463" w:tentative="1">
      <w:start w:val="1"/>
      <w:numFmt w:val="decimal"/>
      <w:lvlText w:val="%4."/>
      <w:lvlJc w:val="left"/>
      <w:pPr>
        <w:ind w:left="2880" w:hanging="360"/>
      </w:pPr>
    </w:lvl>
    <w:lvl w:ilvl="4" w:tplc="15668463" w:tentative="1">
      <w:start w:val="1"/>
      <w:numFmt w:val="lowerLetter"/>
      <w:lvlText w:val="%5."/>
      <w:lvlJc w:val="left"/>
      <w:pPr>
        <w:ind w:left="3600" w:hanging="360"/>
      </w:pPr>
    </w:lvl>
    <w:lvl w:ilvl="5" w:tplc="15668463" w:tentative="1">
      <w:start w:val="1"/>
      <w:numFmt w:val="lowerRoman"/>
      <w:lvlText w:val="%6."/>
      <w:lvlJc w:val="right"/>
      <w:pPr>
        <w:ind w:left="4320" w:hanging="180"/>
      </w:pPr>
    </w:lvl>
    <w:lvl w:ilvl="6" w:tplc="15668463" w:tentative="1">
      <w:start w:val="1"/>
      <w:numFmt w:val="decimal"/>
      <w:lvlText w:val="%7."/>
      <w:lvlJc w:val="left"/>
      <w:pPr>
        <w:ind w:left="5040" w:hanging="360"/>
      </w:pPr>
    </w:lvl>
    <w:lvl w:ilvl="7" w:tplc="15668463" w:tentative="1">
      <w:start w:val="1"/>
      <w:numFmt w:val="lowerLetter"/>
      <w:lvlText w:val="%8."/>
      <w:lvlJc w:val="left"/>
      <w:pPr>
        <w:ind w:left="5760" w:hanging="360"/>
      </w:pPr>
    </w:lvl>
    <w:lvl w:ilvl="8" w:tplc="15668463" w:tentative="1">
      <w:start w:val="1"/>
      <w:numFmt w:val="lowerRoman"/>
      <w:lvlText w:val="%9."/>
      <w:lvlJc w:val="right"/>
      <w:pPr>
        <w:ind w:left="6480" w:hanging="180"/>
      </w:pPr>
    </w:lvl>
  </w:abstractNum>
  <w:abstractNum w:abstractNumId="17709069">
    <w:multiLevelType w:val="hybridMultilevel"/>
    <w:lvl w:ilvl="0" w:tplc="48875659">
      <w:start w:val="1"/>
      <w:numFmt w:val="decimal"/>
      <w:lvlText w:val="%1."/>
      <w:lvlJc w:val="left"/>
      <w:pPr>
        <w:ind w:left="720" w:hanging="360"/>
      </w:pPr>
    </w:lvl>
    <w:lvl w:ilvl="1" w:tplc="48875659" w:tentative="1">
      <w:start w:val="1"/>
      <w:numFmt w:val="lowerLetter"/>
      <w:lvlText w:val="%2."/>
      <w:lvlJc w:val="left"/>
      <w:pPr>
        <w:ind w:left="1440" w:hanging="360"/>
      </w:pPr>
    </w:lvl>
    <w:lvl w:ilvl="2" w:tplc="48875659" w:tentative="1">
      <w:start w:val="1"/>
      <w:numFmt w:val="lowerRoman"/>
      <w:lvlText w:val="%3."/>
      <w:lvlJc w:val="right"/>
      <w:pPr>
        <w:ind w:left="2160" w:hanging="180"/>
      </w:pPr>
    </w:lvl>
    <w:lvl w:ilvl="3" w:tplc="48875659" w:tentative="1">
      <w:start w:val="1"/>
      <w:numFmt w:val="decimal"/>
      <w:lvlText w:val="%4."/>
      <w:lvlJc w:val="left"/>
      <w:pPr>
        <w:ind w:left="2880" w:hanging="360"/>
      </w:pPr>
    </w:lvl>
    <w:lvl w:ilvl="4" w:tplc="48875659" w:tentative="1">
      <w:start w:val="1"/>
      <w:numFmt w:val="lowerLetter"/>
      <w:lvlText w:val="%5."/>
      <w:lvlJc w:val="left"/>
      <w:pPr>
        <w:ind w:left="3600" w:hanging="360"/>
      </w:pPr>
    </w:lvl>
    <w:lvl w:ilvl="5" w:tplc="48875659" w:tentative="1">
      <w:start w:val="1"/>
      <w:numFmt w:val="lowerRoman"/>
      <w:lvlText w:val="%6."/>
      <w:lvlJc w:val="right"/>
      <w:pPr>
        <w:ind w:left="4320" w:hanging="180"/>
      </w:pPr>
    </w:lvl>
    <w:lvl w:ilvl="6" w:tplc="48875659" w:tentative="1">
      <w:start w:val="1"/>
      <w:numFmt w:val="decimal"/>
      <w:lvlText w:val="%7."/>
      <w:lvlJc w:val="left"/>
      <w:pPr>
        <w:ind w:left="5040" w:hanging="360"/>
      </w:pPr>
    </w:lvl>
    <w:lvl w:ilvl="7" w:tplc="48875659" w:tentative="1">
      <w:start w:val="1"/>
      <w:numFmt w:val="lowerLetter"/>
      <w:lvlText w:val="%8."/>
      <w:lvlJc w:val="left"/>
      <w:pPr>
        <w:ind w:left="5760" w:hanging="360"/>
      </w:pPr>
    </w:lvl>
    <w:lvl w:ilvl="8" w:tplc="48875659" w:tentative="1">
      <w:start w:val="1"/>
      <w:numFmt w:val="lowerRoman"/>
      <w:lvlText w:val="%9."/>
      <w:lvlJc w:val="right"/>
      <w:pPr>
        <w:ind w:left="6480" w:hanging="180"/>
      </w:pPr>
    </w:lvl>
  </w:abstractNum>
  <w:abstractNum w:abstractNumId="17709068">
    <w:multiLevelType w:val="hybridMultilevel"/>
    <w:lvl w:ilvl="0" w:tplc="73187042">
      <w:start w:val="1"/>
      <w:numFmt w:val="decimal"/>
      <w:lvlText w:val="%1."/>
      <w:lvlJc w:val="left"/>
      <w:pPr>
        <w:ind w:left="720" w:hanging="360"/>
      </w:pPr>
    </w:lvl>
    <w:lvl w:ilvl="1" w:tplc="73187042" w:tentative="1">
      <w:start w:val="1"/>
      <w:numFmt w:val="lowerLetter"/>
      <w:lvlText w:val="%2."/>
      <w:lvlJc w:val="left"/>
      <w:pPr>
        <w:ind w:left="1440" w:hanging="360"/>
      </w:pPr>
    </w:lvl>
    <w:lvl w:ilvl="2" w:tplc="73187042" w:tentative="1">
      <w:start w:val="1"/>
      <w:numFmt w:val="lowerRoman"/>
      <w:lvlText w:val="%3."/>
      <w:lvlJc w:val="right"/>
      <w:pPr>
        <w:ind w:left="2160" w:hanging="180"/>
      </w:pPr>
    </w:lvl>
    <w:lvl w:ilvl="3" w:tplc="73187042" w:tentative="1">
      <w:start w:val="1"/>
      <w:numFmt w:val="decimal"/>
      <w:lvlText w:val="%4."/>
      <w:lvlJc w:val="left"/>
      <w:pPr>
        <w:ind w:left="2880" w:hanging="360"/>
      </w:pPr>
    </w:lvl>
    <w:lvl w:ilvl="4" w:tplc="73187042" w:tentative="1">
      <w:start w:val="1"/>
      <w:numFmt w:val="lowerLetter"/>
      <w:lvlText w:val="%5."/>
      <w:lvlJc w:val="left"/>
      <w:pPr>
        <w:ind w:left="3600" w:hanging="360"/>
      </w:pPr>
    </w:lvl>
    <w:lvl w:ilvl="5" w:tplc="73187042" w:tentative="1">
      <w:start w:val="1"/>
      <w:numFmt w:val="lowerRoman"/>
      <w:lvlText w:val="%6."/>
      <w:lvlJc w:val="right"/>
      <w:pPr>
        <w:ind w:left="4320" w:hanging="180"/>
      </w:pPr>
    </w:lvl>
    <w:lvl w:ilvl="6" w:tplc="73187042" w:tentative="1">
      <w:start w:val="1"/>
      <w:numFmt w:val="decimal"/>
      <w:lvlText w:val="%7."/>
      <w:lvlJc w:val="left"/>
      <w:pPr>
        <w:ind w:left="5040" w:hanging="360"/>
      </w:pPr>
    </w:lvl>
    <w:lvl w:ilvl="7" w:tplc="73187042" w:tentative="1">
      <w:start w:val="1"/>
      <w:numFmt w:val="lowerLetter"/>
      <w:lvlText w:val="%8."/>
      <w:lvlJc w:val="left"/>
      <w:pPr>
        <w:ind w:left="5760" w:hanging="360"/>
      </w:pPr>
    </w:lvl>
    <w:lvl w:ilvl="8" w:tplc="73187042" w:tentative="1">
      <w:start w:val="1"/>
      <w:numFmt w:val="lowerRoman"/>
      <w:lvlText w:val="%9."/>
      <w:lvlJc w:val="right"/>
      <w:pPr>
        <w:ind w:left="6480" w:hanging="180"/>
      </w:pPr>
    </w:lvl>
  </w:abstractNum>
  <w:abstractNum w:abstractNumId="17709067">
    <w:multiLevelType w:val="hybridMultilevel"/>
    <w:lvl w:ilvl="0" w:tplc="91921671">
      <w:start w:val="1"/>
      <w:numFmt w:val="decimal"/>
      <w:lvlText w:val="%1."/>
      <w:lvlJc w:val="left"/>
      <w:pPr>
        <w:ind w:left="720" w:hanging="360"/>
      </w:pPr>
    </w:lvl>
    <w:lvl w:ilvl="1" w:tplc="91921671" w:tentative="1">
      <w:start w:val="1"/>
      <w:numFmt w:val="lowerLetter"/>
      <w:lvlText w:val="%2."/>
      <w:lvlJc w:val="left"/>
      <w:pPr>
        <w:ind w:left="1440" w:hanging="360"/>
      </w:pPr>
    </w:lvl>
    <w:lvl w:ilvl="2" w:tplc="91921671" w:tentative="1">
      <w:start w:val="1"/>
      <w:numFmt w:val="lowerRoman"/>
      <w:lvlText w:val="%3."/>
      <w:lvlJc w:val="right"/>
      <w:pPr>
        <w:ind w:left="2160" w:hanging="180"/>
      </w:pPr>
    </w:lvl>
    <w:lvl w:ilvl="3" w:tplc="91921671" w:tentative="1">
      <w:start w:val="1"/>
      <w:numFmt w:val="decimal"/>
      <w:lvlText w:val="%4."/>
      <w:lvlJc w:val="left"/>
      <w:pPr>
        <w:ind w:left="2880" w:hanging="360"/>
      </w:pPr>
    </w:lvl>
    <w:lvl w:ilvl="4" w:tplc="91921671" w:tentative="1">
      <w:start w:val="1"/>
      <w:numFmt w:val="lowerLetter"/>
      <w:lvlText w:val="%5."/>
      <w:lvlJc w:val="left"/>
      <w:pPr>
        <w:ind w:left="3600" w:hanging="360"/>
      </w:pPr>
    </w:lvl>
    <w:lvl w:ilvl="5" w:tplc="91921671" w:tentative="1">
      <w:start w:val="1"/>
      <w:numFmt w:val="lowerRoman"/>
      <w:lvlText w:val="%6."/>
      <w:lvlJc w:val="right"/>
      <w:pPr>
        <w:ind w:left="4320" w:hanging="180"/>
      </w:pPr>
    </w:lvl>
    <w:lvl w:ilvl="6" w:tplc="91921671" w:tentative="1">
      <w:start w:val="1"/>
      <w:numFmt w:val="decimal"/>
      <w:lvlText w:val="%7."/>
      <w:lvlJc w:val="left"/>
      <w:pPr>
        <w:ind w:left="5040" w:hanging="360"/>
      </w:pPr>
    </w:lvl>
    <w:lvl w:ilvl="7" w:tplc="91921671" w:tentative="1">
      <w:start w:val="1"/>
      <w:numFmt w:val="lowerLetter"/>
      <w:lvlText w:val="%8."/>
      <w:lvlJc w:val="left"/>
      <w:pPr>
        <w:ind w:left="5760" w:hanging="360"/>
      </w:pPr>
    </w:lvl>
    <w:lvl w:ilvl="8" w:tplc="91921671" w:tentative="1">
      <w:start w:val="1"/>
      <w:numFmt w:val="lowerRoman"/>
      <w:lvlText w:val="%9."/>
      <w:lvlJc w:val="right"/>
      <w:pPr>
        <w:ind w:left="6480" w:hanging="180"/>
      </w:pPr>
    </w:lvl>
  </w:abstractNum>
  <w:abstractNum w:abstractNumId="17709066">
    <w:multiLevelType w:val="hybridMultilevel"/>
    <w:lvl w:ilvl="0" w:tplc="69032768">
      <w:start w:val="1"/>
      <w:numFmt w:val="decimal"/>
      <w:lvlText w:val="%1."/>
      <w:lvlJc w:val="left"/>
      <w:pPr>
        <w:ind w:left="720" w:hanging="360"/>
      </w:pPr>
    </w:lvl>
    <w:lvl w:ilvl="1" w:tplc="69032768" w:tentative="1">
      <w:start w:val="1"/>
      <w:numFmt w:val="lowerLetter"/>
      <w:lvlText w:val="%2."/>
      <w:lvlJc w:val="left"/>
      <w:pPr>
        <w:ind w:left="1440" w:hanging="360"/>
      </w:pPr>
    </w:lvl>
    <w:lvl w:ilvl="2" w:tplc="69032768" w:tentative="1">
      <w:start w:val="1"/>
      <w:numFmt w:val="lowerRoman"/>
      <w:lvlText w:val="%3."/>
      <w:lvlJc w:val="right"/>
      <w:pPr>
        <w:ind w:left="2160" w:hanging="180"/>
      </w:pPr>
    </w:lvl>
    <w:lvl w:ilvl="3" w:tplc="69032768" w:tentative="1">
      <w:start w:val="1"/>
      <w:numFmt w:val="decimal"/>
      <w:lvlText w:val="%4."/>
      <w:lvlJc w:val="left"/>
      <w:pPr>
        <w:ind w:left="2880" w:hanging="360"/>
      </w:pPr>
    </w:lvl>
    <w:lvl w:ilvl="4" w:tplc="69032768" w:tentative="1">
      <w:start w:val="1"/>
      <w:numFmt w:val="lowerLetter"/>
      <w:lvlText w:val="%5."/>
      <w:lvlJc w:val="left"/>
      <w:pPr>
        <w:ind w:left="3600" w:hanging="360"/>
      </w:pPr>
    </w:lvl>
    <w:lvl w:ilvl="5" w:tplc="69032768" w:tentative="1">
      <w:start w:val="1"/>
      <w:numFmt w:val="lowerRoman"/>
      <w:lvlText w:val="%6."/>
      <w:lvlJc w:val="right"/>
      <w:pPr>
        <w:ind w:left="4320" w:hanging="180"/>
      </w:pPr>
    </w:lvl>
    <w:lvl w:ilvl="6" w:tplc="69032768" w:tentative="1">
      <w:start w:val="1"/>
      <w:numFmt w:val="decimal"/>
      <w:lvlText w:val="%7."/>
      <w:lvlJc w:val="left"/>
      <w:pPr>
        <w:ind w:left="5040" w:hanging="360"/>
      </w:pPr>
    </w:lvl>
    <w:lvl w:ilvl="7" w:tplc="69032768" w:tentative="1">
      <w:start w:val="1"/>
      <w:numFmt w:val="lowerLetter"/>
      <w:lvlText w:val="%8."/>
      <w:lvlJc w:val="left"/>
      <w:pPr>
        <w:ind w:left="5760" w:hanging="360"/>
      </w:pPr>
    </w:lvl>
    <w:lvl w:ilvl="8" w:tplc="69032768" w:tentative="1">
      <w:start w:val="1"/>
      <w:numFmt w:val="lowerRoman"/>
      <w:lvlText w:val="%9."/>
      <w:lvlJc w:val="right"/>
      <w:pPr>
        <w:ind w:left="6480" w:hanging="180"/>
      </w:pPr>
    </w:lvl>
  </w:abstractNum>
  <w:abstractNum w:abstractNumId="17709065">
    <w:multiLevelType w:val="hybridMultilevel"/>
    <w:lvl w:ilvl="0" w:tplc="27289502">
      <w:start w:val="1"/>
      <w:numFmt w:val="decimal"/>
      <w:lvlText w:val="%1."/>
      <w:lvlJc w:val="left"/>
      <w:pPr>
        <w:ind w:left="720" w:hanging="360"/>
      </w:pPr>
    </w:lvl>
    <w:lvl w:ilvl="1" w:tplc="27289502" w:tentative="1">
      <w:start w:val="1"/>
      <w:numFmt w:val="lowerLetter"/>
      <w:lvlText w:val="%2."/>
      <w:lvlJc w:val="left"/>
      <w:pPr>
        <w:ind w:left="1440" w:hanging="360"/>
      </w:pPr>
    </w:lvl>
    <w:lvl w:ilvl="2" w:tplc="27289502" w:tentative="1">
      <w:start w:val="1"/>
      <w:numFmt w:val="lowerRoman"/>
      <w:lvlText w:val="%3."/>
      <w:lvlJc w:val="right"/>
      <w:pPr>
        <w:ind w:left="2160" w:hanging="180"/>
      </w:pPr>
    </w:lvl>
    <w:lvl w:ilvl="3" w:tplc="27289502" w:tentative="1">
      <w:start w:val="1"/>
      <w:numFmt w:val="decimal"/>
      <w:lvlText w:val="%4."/>
      <w:lvlJc w:val="left"/>
      <w:pPr>
        <w:ind w:left="2880" w:hanging="360"/>
      </w:pPr>
    </w:lvl>
    <w:lvl w:ilvl="4" w:tplc="27289502" w:tentative="1">
      <w:start w:val="1"/>
      <w:numFmt w:val="lowerLetter"/>
      <w:lvlText w:val="%5."/>
      <w:lvlJc w:val="left"/>
      <w:pPr>
        <w:ind w:left="3600" w:hanging="360"/>
      </w:pPr>
    </w:lvl>
    <w:lvl w:ilvl="5" w:tplc="27289502" w:tentative="1">
      <w:start w:val="1"/>
      <w:numFmt w:val="lowerRoman"/>
      <w:lvlText w:val="%6."/>
      <w:lvlJc w:val="right"/>
      <w:pPr>
        <w:ind w:left="4320" w:hanging="180"/>
      </w:pPr>
    </w:lvl>
    <w:lvl w:ilvl="6" w:tplc="27289502" w:tentative="1">
      <w:start w:val="1"/>
      <w:numFmt w:val="decimal"/>
      <w:lvlText w:val="%7."/>
      <w:lvlJc w:val="left"/>
      <w:pPr>
        <w:ind w:left="5040" w:hanging="360"/>
      </w:pPr>
    </w:lvl>
    <w:lvl w:ilvl="7" w:tplc="27289502" w:tentative="1">
      <w:start w:val="1"/>
      <w:numFmt w:val="lowerLetter"/>
      <w:lvlText w:val="%8."/>
      <w:lvlJc w:val="left"/>
      <w:pPr>
        <w:ind w:left="5760" w:hanging="360"/>
      </w:pPr>
    </w:lvl>
    <w:lvl w:ilvl="8" w:tplc="27289502" w:tentative="1">
      <w:start w:val="1"/>
      <w:numFmt w:val="lowerRoman"/>
      <w:lvlText w:val="%9."/>
      <w:lvlJc w:val="right"/>
      <w:pPr>
        <w:ind w:left="6480" w:hanging="180"/>
      </w:pPr>
    </w:lvl>
  </w:abstractNum>
  <w:abstractNum w:abstractNumId="17709064">
    <w:multiLevelType w:val="hybridMultilevel"/>
    <w:lvl w:ilvl="0" w:tplc="83096620">
      <w:start w:val="1"/>
      <w:numFmt w:val="decimal"/>
      <w:lvlText w:val="%1."/>
      <w:lvlJc w:val="left"/>
      <w:pPr>
        <w:ind w:left="720" w:hanging="360"/>
      </w:pPr>
    </w:lvl>
    <w:lvl w:ilvl="1" w:tplc="83096620" w:tentative="1">
      <w:start w:val="1"/>
      <w:numFmt w:val="lowerLetter"/>
      <w:lvlText w:val="%2."/>
      <w:lvlJc w:val="left"/>
      <w:pPr>
        <w:ind w:left="1440" w:hanging="360"/>
      </w:pPr>
    </w:lvl>
    <w:lvl w:ilvl="2" w:tplc="83096620" w:tentative="1">
      <w:start w:val="1"/>
      <w:numFmt w:val="lowerRoman"/>
      <w:lvlText w:val="%3."/>
      <w:lvlJc w:val="right"/>
      <w:pPr>
        <w:ind w:left="2160" w:hanging="180"/>
      </w:pPr>
    </w:lvl>
    <w:lvl w:ilvl="3" w:tplc="83096620" w:tentative="1">
      <w:start w:val="1"/>
      <w:numFmt w:val="decimal"/>
      <w:lvlText w:val="%4."/>
      <w:lvlJc w:val="left"/>
      <w:pPr>
        <w:ind w:left="2880" w:hanging="360"/>
      </w:pPr>
    </w:lvl>
    <w:lvl w:ilvl="4" w:tplc="83096620" w:tentative="1">
      <w:start w:val="1"/>
      <w:numFmt w:val="lowerLetter"/>
      <w:lvlText w:val="%5."/>
      <w:lvlJc w:val="left"/>
      <w:pPr>
        <w:ind w:left="3600" w:hanging="360"/>
      </w:pPr>
    </w:lvl>
    <w:lvl w:ilvl="5" w:tplc="83096620" w:tentative="1">
      <w:start w:val="1"/>
      <w:numFmt w:val="lowerRoman"/>
      <w:lvlText w:val="%6."/>
      <w:lvlJc w:val="right"/>
      <w:pPr>
        <w:ind w:left="4320" w:hanging="180"/>
      </w:pPr>
    </w:lvl>
    <w:lvl w:ilvl="6" w:tplc="83096620" w:tentative="1">
      <w:start w:val="1"/>
      <w:numFmt w:val="decimal"/>
      <w:lvlText w:val="%7."/>
      <w:lvlJc w:val="left"/>
      <w:pPr>
        <w:ind w:left="5040" w:hanging="360"/>
      </w:pPr>
    </w:lvl>
    <w:lvl w:ilvl="7" w:tplc="83096620" w:tentative="1">
      <w:start w:val="1"/>
      <w:numFmt w:val="lowerLetter"/>
      <w:lvlText w:val="%8."/>
      <w:lvlJc w:val="left"/>
      <w:pPr>
        <w:ind w:left="5760" w:hanging="360"/>
      </w:pPr>
    </w:lvl>
    <w:lvl w:ilvl="8" w:tplc="83096620" w:tentative="1">
      <w:start w:val="1"/>
      <w:numFmt w:val="lowerRoman"/>
      <w:lvlText w:val="%9."/>
      <w:lvlJc w:val="right"/>
      <w:pPr>
        <w:ind w:left="6480" w:hanging="180"/>
      </w:pPr>
    </w:lvl>
  </w:abstractNum>
  <w:abstractNum w:abstractNumId="17709063">
    <w:multiLevelType w:val="hybridMultilevel"/>
    <w:lvl w:ilvl="0" w:tplc="65640445">
      <w:start w:val="1"/>
      <w:numFmt w:val="decimal"/>
      <w:lvlText w:val="%1."/>
      <w:lvlJc w:val="left"/>
      <w:pPr>
        <w:ind w:left="720" w:hanging="360"/>
      </w:pPr>
    </w:lvl>
    <w:lvl w:ilvl="1" w:tplc="65640445" w:tentative="1">
      <w:start w:val="1"/>
      <w:numFmt w:val="lowerLetter"/>
      <w:lvlText w:val="%2."/>
      <w:lvlJc w:val="left"/>
      <w:pPr>
        <w:ind w:left="1440" w:hanging="360"/>
      </w:pPr>
    </w:lvl>
    <w:lvl w:ilvl="2" w:tplc="65640445" w:tentative="1">
      <w:start w:val="1"/>
      <w:numFmt w:val="lowerRoman"/>
      <w:lvlText w:val="%3."/>
      <w:lvlJc w:val="right"/>
      <w:pPr>
        <w:ind w:left="2160" w:hanging="180"/>
      </w:pPr>
    </w:lvl>
    <w:lvl w:ilvl="3" w:tplc="65640445" w:tentative="1">
      <w:start w:val="1"/>
      <w:numFmt w:val="decimal"/>
      <w:lvlText w:val="%4."/>
      <w:lvlJc w:val="left"/>
      <w:pPr>
        <w:ind w:left="2880" w:hanging="360"/>
      </w:pPr>
    </w:lvl>
    <w:lvl w:ilvl="4" w:tplc="65640445" w:tentative="1">
      <w:start w:val="1"/>
      <w:numFmt w:val="lowerLetter"/>
      <w:lvlText w:val="%5."/>
      <w:lvlJc w:val="left"/>
      <w:pPr>
        <w:ind w:left="3600" w:hanging="360"/>
      </w:pPr>
    </w:lvl>
    <w:lvl w:ilvl="5" w:tplc="65640445" w:tentative="1">
      <w:start w:val="1"/>
      <w:numFmt w:val="lowerRoman"/>
      <w:lvlText w:val="%6."/>
      <w:lvlJc w:val="right"/>
      <w:pPr>
        <w:ind w:left="4320" w:hanging="180"/>
      </w:pPr>
    </w:lvl>
    <w:lvl w:ilvl="6" w:tplc="65640445" w:tentative="1">
      <w:start w:val="1"/>
      <w:numFmt w:val="decimal"/>
      <w:lvlText w:val="%7."/>
      <w:lvlJc w:val="left"/>
      <w:pPr>
        <w:ind w:left="5040" w:hanging="360"/>
      </w:pPr>
    </w:lvl>
    <w:lvl w:ilvl="7" w:tplc="65640445" w:tentative="1">
      <w:start w:val="1"/>
      <w:numFmt w:val="lowerLetter"/>
      <w:lvlText w:val="%8."/>
      <w:lvlJc w:val="left"/>
      <w:pPr>
        <w:ind w:left="5760" w:hanging="360"/>
      </w:pPr>
    </w:lvl>
    <w:lvl w:ilvl="8" w:tplc="65640445" w:tentative="1">
      <w:start w:val="1"/>
      <w:numFmt w:val="lowerRoman"/>
      <w:lvlText w:val="%9."/>
      <w:lvlJc w:val="right"/>
      <w:pPr>
        <w:ind w:left="6480" w:hanging="180"/>
      </w:pPr>
    </w:lvl>
  </w:abstractNum>
  <w:abstractNum w:abstractNumId="17709062">
    <w:multiLevelType w:val="hybridMultilevel"/>
    <w:lvl w:ilvl="0" w:tplc="79962812">
      <w:start w:val="1"/>
      <w:numFmt w:val="decimal"/>
      <w:lvlText w:val="%1."/>
      <w:lvlJc w:val="left"/>
      <w:pPr>
        <w:ind w:left="720" w:hanging="360"/>
      </w:pPr>
    </w:lvl>
    <w:lvl w:ilvl="1" w:tplc="79962812" w:tentative="1">
      <w:start w:val="1"/>
      <w:numFmt w:val="lowerLetter"/>
      <w:lvlText w:val="%2."/>
      <w:lvlJc w:val="left"/>
      <w:pPr>
        <w:ind w:left="1440" w:hanging="360"/>
      </w:pPr>
    </w:lvl>
    <w:lvl w:ilvl="2" w:tplc="79962812" w:tentative="1">
      <w:start w:val="1"/>
      <w:numFmt w:val="lowerRoman"/>
      <w:lvlText w:val="%3."/>
      <w:lvlJc w:val="right"/>
      <w:pPr>
        <w:ind w:left="2160" w:hanging="180"/>
      </w:pPr>
    </w:lvl>
    <w:lvl w:ilvl="3" w:tplc="79962812" w:tentative="1">
      <w:start w:val="1"/>
      <w:numFmt w:val="decimal"/>
      <w:lvlText w:val="%4."/>
      <w:lvlJc w:val="left"/>
      <w:pPr>
        <w:ind w:left="2880" w:hanging="360"/>
      </w:pPr>
    </w:lvl>
    <w:lvl w:ilvl="4" w:tplc="79962812" w:tentative="1">
      <w:start w:val="1"/>
      <w:numFmt w:val="lowerLetter"/>
      <w:lvlText w:val="%5."/>
      <w:lvlJc w:val="left"/>
      <w:pPr>
        <w:ind w:left="3600" w:hanging="360"/>
      </w:pPr>
    </w:lvl>
    <w:lvl w:ilvl="5" w:tplc="79962812" w:tentative="1">
      <w:start w:val="1"/>
      <w:numFmt w:val="lowerRoman"/>
      <w:lvlText w:val="%6."/>
      <w:lvlJc w:val="right"/>
      <w:pPr>
        <w:ind w:left="4320" w:hanging="180"/>
      </w:pPr>
    </w:lvl>
    <w:lvl w:ilvl="6" w:tplc="79962812" w:tentative="1">
      <w:start w:val="1"/>
      <w:numFmt w:val="decimal"/>
      <w:lvlText w:val="%7."/>
      <w:lvlJc w:val="left"/>
      <w:pPr>
        <w:ind w:left="5040" w:hanging="360"/>
      </w:pPr>
    </w:lvl>
    <w:lvl w:ilvl="7" w:tplc="79962812" w:tentative="1">
      <w:start w:val="1"/>
      <w:numFmt w:val="lowerLetter"/>
      <w:lvlText w:val="%8."/>
      <w:lvlJc w:val="left"/>
      <w:pPr>
        <w:ind w:left="5760" w:hanging="360"/>
      </w:pPr>
    </w:lvl>
    <w:lvl w:ilvl="8" w:tplc="79962812" w:tentative="1">
      <w:start w:val="1"/>
      <w:numFmt w:val="lowerRoman"/>
      <w:lvlText w:val="%9."/>
      <w:lvlJc w:val="right"/>
      <w:pPr>
        <w:ind w:left="6480" w:hanging="180"/>
      </w:pPr>
    </w:lvl>
  </w:abstractNum>
  <w:abstractNum w:abstractNumId="17709061">
    <w:multiLevelType w:val="hybridMultilevel"/>
    <w:lvl w:ilvl="0" w:tplc="69067400">
      <w:start w:val="1"/>
      <w:numFmt w:val="decimal"/>
      <w:lvlText w:val="%1."/>
      <w:lvlJc w:val="left"/>
      <w:pPr>
        <w:ind w:left="720" w:hanging="360"/>
      </w:pPr>
    </w:lvl>
    <w:lvl w:ilvl="1" w:tplc="69067400" w:tentative="1">
      <w:start w:val="1"/>
      <w:numFmt w:val="lowerLetter"/>
      <w:lvlText w:val="%2."/>
      <w:lvlJc w:val="left"/>
      <w:pPr>
        <w:ind w:left="1440" w:hanging="360"/>
      </w:pPr>
    </w:lvl>
    <w:lvl w:ilvl="2" w:tplc="69067400" w:tentative="1">
      <w:start w:val="1"/>
      <w:numFmt w:val="lowerRoman"/>
      <w:lvlText w:val="%3."/>
      <w:lvlJc w:val="right"/>
      <w:pPr>
        <w:ind w:left="2160" w:hanging="180"/>
      </w:pPr>
    </w:lvl>
    <w:lvl w:ilvl="3" w:tplc="69067400" w:tentative="1">
      <w:start w:val="1"/>
      <w:numFmt w:val="decimal"/>
      <w:lvlText w:val="%4."/>
      <w:lvlJc w:val="left"/>
      <w:pPr>
        <w:ind w:left="2880" w:hanging="360"/>
      </w:pPr>
    </w:lvl>
    <w:lvl w:ilvl="4" w:tplc="69067400" w:tentative="1">
      <w:start w:val="1"/>
      <w:numFmt w:val="lowerLetter"/>
      <w:lvlText w:val="%5."/>
      <w:lvlJc w:val="left"/>
      <w:pPr>
        <w:ind w:left="3600" w:hanging="360"/>
      </w:pPr>
    </w:lvl>
    <w:lvl w:ilvl="5" w:tplc="69067400" w:tentative="1">
      <w:start w:val="1"/>
      <w:numFmt w:val="lowerRoman"/>
      <w:lvlText w:val="%6."/>
      <w:lvlJc w:val="right"/>
      <w:pPr>
        <w:ind w:left="4320" w:hanging="180"/>
      </w:pPr>
    </w:lvl>
    <w:lvl w:ilvl="6" w:tplc="69067400" w:tentative="1">
      <w:start w:val="1"/>
      <w:numFmt w:val="decimal"/>
      <w:lvlText w:val="%7."/>
      <w:lvlJc w:val="left"/>
      <w:pPr>
        <w:ind w:left="5040" w:hanging="360"/>
      </w:pPr>
    </w:lvl>
    <w:lvl w:ilvl="7" w:tplc="69067400" w:tentative="1">
      <w:start w:val="1"/>
      <w:numFmt w:val="lowerLetter"/>
      <w:lvlText w:val="%8."/>
      <w:lvlJc w:val="left"/>
      <w:pPr>
        <w:ind w:left="5760" w:hanging="360"/>
      </w:pPr>
    </w:lvl>
    <w:lvl w:ilvl="8" w:tplc="69067400" w:tentative="1">
      <w:start w:val="1"/>
      <w:numFmt w:val="lowerRoman"/>
      <w:lvlText w:val="%9."/>
      <w:lvlJc w:val="right"/>
      <w:pPr>
        <w:ind w:left="6480" w:hanging="180"/>
      </w:pPr>
    </w:lvl>
  </w:abstractNum>
  <w:abstractNum w:abstractNumId="17709060">
    <w:multiLevelType w:val="hybridMultilevel"/>
    <w:lvl w:ilvl="0" w:tplc="33461481">
      <w:start w:val="1"/>
      <w:numFmt w:val="decimal"/>
      <w:lvlText w:val="%1."/>
      <w:lvlJc w:val="left"/>
      <w:pPr>
        <w:ind w:left="720" w:hanging="360"/>
      </w:pPr>
    </w:lvl>
    <w:lvl w:ilvl="1" w:tplc="33461481" w:tentative="1">
      <w:start w:val="1"/>
      <w:numFmt w:val="lowerLetter"/>
      <w:lvlText w:val="%2."/>
      <w:lvlJc w:val="left"/>
      <w:pPr>
        <w:ind w:left="1440" w:hanging="360"/>
      </w:pPr>
    </w:lvl>
    <w:lvl w:ilvl="2" w:tplc="33461481" w:tentative="1">
      <w:start w:val="1"/>
      <w:numFmt w:val="lowerRoman"/>
      <w:lvlText w:val="%3."/>
      <w:lvlJc w:val="right"/>
      <w:pPr>
        <w:ind w:left="2160" w:hanging="180"/>
      </w:pPr>
    </w:lvl>
    <w:lvl w:ilvl="3" w:tplc="33461481" w:tentative="1">
      <w:start w:val="1"/>
      <w:numFmt w:val="decimal"/>
      <w:lvlText w:val="%4."/>
      <w:lvlJc w:val="left"/>
      <w:pPr>
        <w:ind w:left="2880" w:hanging="360"/>
      </w:pPr>
    </w:lvl>
    <w:lvl w:ilvl="4" w:tplc="33461481" w:tentative="1">
      <w:start w:val="1"/>
      <w:numFmt w:val="lowerLetter"/>
      <w:lvlText w:val="%5."/>
      <w:lvlJc w:val="left"/>
      <w:pPr>
        <w:ind w:left="3600" w:hanging="360"/>
      </w:pPr>
    </w:lvl>
    <w:lvl w:ilvl="5" w:tplc="33461481" w:tentative="1">
      <w:start w:val="1"/>
      <w:numFmt w:val="lowerRoman"/>
      <w:lvlText w:val="%6."/>
      <w:lvlJc w:val="right"/>
      <w:pPr>
        <w:ind w:left="4320" w:hanging="180"/>
      </w:pPr>
    </w:lvl>
    <w:lvl w:ilvl="6" w:tplc="33461481" w:tentative="1">
      <w:start w:val="1"/>
      <w:numFmt w:val="decimal"/>
      <w:lvlText w:val="%7."/>
      <w:lvlJc w:val="left"/>
      <w:pPr>
        <w:ind w:left="5040" w:hanging="360"/>
      </w:pPr>
    </w:lvl>
    <w:lvl w:ilvl="7" w:tplc="33461481" w:tentative="1">
      <w:start w:val="1"/>
      <w:numFmt w:val="lowerLetter"/>
      <w:lvlText w:val="%8."/>
      <w:lvlJc w:val="left"/>
      <w:pPr>
        <w:ind w:left="5760" w:hanging="360"/>
      </w:pPr>
    </w:lvl>
    <w:lvl w:ilvl="8" w:tplc="33461481" w:tentative="1">
      <w:start w:val="1"/>
      <w:numFmt w:val="lowerRoman"/>
      <w:lvlText w:val="%9."/>
      <w:lvlJc w:val="right"/>
      <w:pPr>
        <w:ind w:left="6480" w:hanging="180"/>
      </w:pPr>
    </w:lvl>
  </w:abstractNum>
  <w:abstractNum w:abstractNumId="17709059">
    <w:multiLevelType w:val="hybridMultilevel"/>
    <w:lvl w:ilvl="0" w:tplc="83627170">
      <w:start w:val="1"/>
      <w:numFmt w:val="decimal"/>
      <w:lvlText w:val="%1."/>
      <w:lvlJc w:val="left"/>
      <w:pPr>
        <w:ind w:left="720" w:hanging="360"/>
      </w:pPr>
    </w:lvl>
    <w:lvl w:ilvl="1" w:tplc="83627170" w:tentative="1">
      <w:start w:val="1"/>
      <w:numFmt w:val="lowerLetter"/>
      <w:lvlText w:val="%2."/>
      <w:lvlJc w:val="left"/>
      <w:pPr>
        <w:ind w:left="1440" w:hanging="360"/>
      </w:pPr>
    </w:lvl>
    <w:lvl w:ilvl="2" w:tplc="83627170" w:tentative="1">
      <w:start w:val="1"/>
      <w:numFmt w:val="lowerRoman"/>
      <w:lvlText w:val="%3."/>
      <w:lvlJc w:val="right"/>
      <w:pPr>
        <w:ind w:left="2160" w:hanging="180"/>
      </w:pPr>
    </w:lvl>
    <w:lvl w:ilvl="3" w:tplc="83627170" w:tentative="1">
      <w:start w:val="1"/>
      <w:numFmt w:val="decimal"/>
      <w:lvlText w:val="%4."/>
      <w:lvlJc w:val="left"/>
      <w:pPr>
        <w:ind w:left="2880" w:hanging="360"/>
      </w:pPr>
    </w:lvl>
    <w:lvl w:ilvl="4" w:tplc="83627170" w:tentative="1">
      <w:start w:val="1"/>
      <w:numFmt w:val="lowerLetter"/>
      <w:lvlText w:val="%5."/>
      <w:lvlJc w:val="left"/>
      <w:pPr>
        <w:ind w:left="3600" w:hanging="360"/>
      </w:pPr>
    </w:lvl>
    <w:lvl w:ilvl="5" w:tplc="83627170" w:tentative="1">
      <w:start w:val="1"/>
      <w:numFmt w:val="lowerRoman"/>
      <w:lvlText w:val="%6."/>
      <w:lvlJc w:val="right"/>
      <w:pPr>
        <w:ind w:left="4320" w:hanging="180"/>
      </w:pPr>
    </w:lvl>
    <w:lvl w:ilvl="6" w:tplc="83627170" w:tentative="1">
      <w:start w:val="1"/>
      <w:numFmt w:val="decimal"/>
      <w:lvlText w:val="%7."/>
      <w:lvlJc w:val="left"/>
      <w:pPr>
        <w:ind w:left="5040" w:hanging="360"/>
      </w:pPr>
    </w:lvl>
    <w:lvl w:ilvl="7" w:tplc="83627170" w:tentative="1">
      <w:start w:val="1"/>
      <w:numFmt w:val="lowerLetter"/>
      <w:lvlText w:val="%8."/>
      <w:lvlJc w:val="left"/>
      <w:pPr>
        <w:ind w:left="5760" w:hanging="360"/>
      </w:pPr>
    </w:lvl>
    <w:lvl w:ilvl="8" w:tplc="83627170" w:tentative="1">
      <w:start w:val="1"/>
      <w:numFmt w:val="lowerRoman"/>
      <w:lvlText w:val="%9."/>
      <w:lvlJc w:val="right"/>
      <w:pPr>
        <w:ind w:left="6480" w:hanging="180"/>
      </w:pPr>
    </w:lvl>
  </w:abstractNum>
  <w:abstractNum w:abstractNumId="17709058">
    <w:multiLevelType w:val="hybridMultilevel"/>
    <w:lvl w:ilvl="0" w:tplc="31843664">
      <w:start w:val="1"/>
      <w:numFmt w:val="decimal"/>
      <w:lvlText w:val="%1."/>
      <w:lvlJc w:val="left"/>
      <w:pPr>
        <w:ind w:left="720" w:hanging="360"/>
      </w:pPr>
    </w:lvl>
    <w:lvl w:ilvl="1" w:tplc="31843664" w:tentative="1">
      <w:start w:val="1"/>
      <w:numFmt w:val="lowerLetter"/>
      <w:lvlText w:val="%2."/>
      <w:lvlJc w:val="left"/>
      <w:pPr>
        <w:ind w:left="1440" w:hanging="360"/>
      </w:pPr>
    </w:lvl>
    <w:lvl w:ilvl="2" w:tplc="31843664" w:tentative="1">
      <w:start w:val="1"/>
      <w:numFmt w:val="lowerRoman"/>
      <w:lvlText w:val="%3."/>
      <w:lvlJc w:val="right"/>
      <w:pPr>
        <w:ind w:left="2160" w:hanging="180"/>
      </w:pPr>
    </w:lvl>
    <w:lvl w:ilvl="3" w:tplc="31843664" w:tentative="1">
      <w:start w:val="1"/>
      <w:numFmt w:val="decimal"/>
      <w:lvlText w:val="%4."/>
      <w:lvlJc w:val="left"/>
      <w:pPr>
        <w:ind w:left="2880" w:hanging="360"/>
      </w:pPr>
    </w:lvl>
    <w:lvl w:ilvl="4" w:tplc="31843664" w:tentative="1">
      <w:start w:val="1"/>
      <w:numFmt w:val="lowerLetter"/>
      <w:lvlText w:val="%5."/>
      <w:lvlJc w:val="left"/>
      <w:pPr>
        <w:ind w:left="3600" w:hanging="360"/>
      </w:pPr>
    </w:lvl>
    <w:lvl w:ilvl="5" w:tplc="31843664" w:tentative="1">
      <w:start w:val="1"/>
      <w:numFmt w:val="lowerRoman"/>
      <w:lvlText w:val="%6."/>
      <w:lvlJc w:val="right"/>
      <w:pPr>
        <w:ind w:left="4320" w:hanging="180"/>
      </w:pPr>
    </w:lvl>
    <w:lvl w:ilvl="6" w:tplc="31843664" w:tentative="1">
      <w:start w:val="1"/>
      <w:numFmt w:val="decimal"/>
      <w:lvlText w:val="%7."/>
      <w:lvlJc w:val="left"/>
      <w:pPr>
        <w:ind w:left="5040" w:hanging="360"/>
      </w:pPr>
    </w:lvl>
    <w:lvl w:ilvl="7" w:tplc="31843664" w:tentative="1">
      <w:start w:val="1"/>
      <w:numFmt w:val="lowerLetter"/>
      <w:lvlText w:val="%8."/>
      <w:lvlJc w:val="left"/>
      <w:pPr>
        <w:ind w:left="5760" w:hanging="360"/>
      </w:pPr>
    </w:lvl>
    <w:lvl w:ilvl="8" w:tplc="31843664" w:tentative="1">
      <w:start w:val="1"/>
      <w:numFmt w:val="lowerRoman"/>
      <w:lvlText w:val="%9."/>
      <w:lvlJc w:val="right"/>
      <w:pPr>
        <w:ind w:left="6480" w:hanging="180"/>
      </w:pPr>
    </w:lvl>
  </w:abstractNum>
  <w:abstractNum w:abstractNumId="17709057">
    <w:multiLevelType w:val="hybridMultilevel"/>
    <w:lvl w:ilvl="0" w:tplc="37669680">
      <w:start w:val="1"/>
      <w:numFmt w:val="decimal"/>
      <w:lvlText w:val="%1."/>
      <w:lvlJc w:val="left"/>
      <w:pPr>
        <w:ind w:left="720" w:hanging="360"/>
      </w:pPr>
    </w:lvl>
    <w:lvl w:ilvl="1" w:tplc="37669680" w:tentative="1">
      <w:start w:val="1"/>
      <w:numFmt w:val="lowerLetter"/>
      <w:lvlText w:val="%2."/>
      <w:lvlJc w:val="left"/>
      <w:pPr>
        <w:ind w:left="1440" w:hanging="360"/>
      </w:pPr>
    </w:lvl>
    <w:lvl w:ilvl="2" w:tplc="37669680" w:tentative="1">
      <w:start w:val="1"/>
      <w:numFmt w:val="lowerRoman"/>
      <w:lvlText w:val="%3."/>
      <w:lvlJc w:val="right"/>
      <w:pPr>
        <w:ind w:left="2160" w:hanging="180"/>
      </w:pPr>
    </w:lvl>
    <w:lvl w:ilvl="3" w:tplc="37669680" w:tentative="1">
      <w:start w:val="1"/>
      <w:numFmt w:val="decimal"/>
      <w:lvlText w:val="%4."/>
      <w:lvlJc w:val="left"/>
      <w:pPr>
        <w:ind w:left="2880" w:hanging="360"/>
      </w:pPr>
    </w:lvl>
    <w:lvl w:ilvl="4" w:tplc="37669680" w:tentative="1">
      <w:start w:val="1"/>
      <w:numFmt w:val="lowerLetter"/>
      <w:lvlText w:val="%5."/>
      <w:lvlJc w:val="left"/>
      <w:pPr>
        <w:ind w:left="3600" w:hanging="360"/>
      </w:pPr>
    </w:lvl>
    <w:lvl w:ilvl="5" w:tplc="37669680" w:tentative="1">
      <w:start w:val="1"/>
      <w:numFmt w:val="lowerRoman"/>
      <w:lvlText w:val="%6."/>
      <w:lvlJc w:val="right"/>
      <w:pPr>
        <w:ind w:left="4320" w:hanging="180"/>
      </w:pPr>
    </w:lvl>
    <w:lvl w:ilvl="6" w:tplc="37669680" w:tentative="1">
      <w:start w:val="1"/>
      <w:numFmt w:val="decimal"/>
      <w:lvlText w:val="%7."/>
      <w:lvlJc w:val="left"/>
      <w:pPr>
        <w:ind w:left="5040" w:hanging="360"/>
      </w:pPr>
    </w:lvl>
    <w:lvl w:ilvl="7" w:tplc="37669680" w:tentative="1">
      <w:start w:val="1"/>
      <w:numFmt w:val="lowerLetter"/>
      <w:lvlText w:val="%8."/>
      <w:lvlJc w:val="left"/>
      <w:pPr>
        <w:ind w:left="5760" w:hanging="360"/>
      </w:pPr>
    </w:lvl>
    <w:lvl w:ilvl="8" w:tplc="37669680" w:tentative="1">
      <w:start w:val="1"/>
      <w:numFmt w:val="lowerRoman"/>
      <w:lvlText w:val="%9."/>
      <w:lvlJc w:val="right"/>
      <w:pPr>
        <w:ind w:left="6480" w:hanging="180"/>
      </w:pPr>
    </w:lvl>
  </w:abstractNum>
  <w:abstractNum w:abstractNumId="17709056">
    <w:multiLevelType w:val="hybridMultilevel"/>
    <w:lvl w:ilvl="0" w:tplc="25074368">
      <w:start w:val="1"/>
      <w:numFmt w:val="decimal"/>
      <w:lvlText w:val="%1."/>
      <w:lvlJc w:val="left"/>
      <w:pPr>
        <w:ind w:left="720" w:hanging="360"/>
      </w:pPr>
    </w:lvl>
    <w:lvl w:ilvl="1" w:tplc="25074368" w:tentative="1">
      <w:start w:val="1"/>
      <w:numFmt w:val="lowerLetter"/>
      <w:lvlText w:val="%2."/>
      <w:lvlJc w:val="left"/>
      <w:pPr>
        <w:ind w:left="1440" w:hanging="360"/>
      </w:pPr>
    </w:lvl>
    <w:lvl w:ilvl="2" w:tplc="25074368" w:tentative="1">
      <w:start w:val="1"/>
      <w:numFmt w:val="lowerRoman"/>
      <w:lvlText w:val="%3."/>
      <w:lvlJc w:val="right"/>
      <w:pPr>
        <w:ind w:left="2160" w:hanging="180"/>
      </w:pPr>
    </w:lvl>
    <w:lvl w:ilvl="3" w:tplc="25074368" w:tentative="1">
      <w:start w:val="1"/>
      <w:numFmt w:val="decimal"/>
      <w:lvlText w:val="%4."/>
      <w:lvlJc w:val="left"/>
      <w:pPr>
        <w:ind w:left="2880" w:hanging="360"/>
      </w:pPr>
    </w:lvl>
    <w:lvl w:ilvl="4" w:tplc="25074368" w:tentative="1">
      <w:start w:val="1"/>
      <w:numFmt w:val="lowerLetter"/>
      <w:lvlText w:val="%5."/>
      <w:lvlJc w:val="left"/>
      <w:pPr>
        <w:ind w:left="3600" w:hanging="360"/>
      </w:pPr>
    </w:lvl>
    <w:lvl w:ilvl="5" w:tplc="25074368" w:tentative="1">
      <w:start w:val="1"/>
      <w:numFmt w:val="lowerRoman"/>
      <w:lvlText w:val="%6."/>
      <w:lvlJc w:val="right"/>
      <w:pPr>
        <w:ind w:left="4320" w:hanging="180"/>
      </w:pPr>
    </w:lvl>
    <w:lvl w:ilvl="6" w:tplc="25074368" w:tentative="1">
      <w:start w:val="1"/>
      <w:numFmt w:val="decimal"/>
      <w:lvlText w:val="%7."/>
      <w:lvlJc w:val="left"/>
      <w:pPr>
        <w:ind w:left="5040" w:hanging="360"/>
      </w:pPr>
    </w:lvl>
    <w:lvl w:ilvl="7" w:tplc="25074368" w:tentative="1">
      <w:start w:val="1"/>
      <w:numFmt w:val="lowerLetter"/>
      <w:lvlText w:val="%8."/>
      <w:lvlJc w:val="left"/>
      <w:pPr>
        <w:ind w:left="5760" w:hanging="360"/>
      </w:pPr>
    </w:lvl>
    <w:lvl w:ilvl="8" w:tplc="25074368" w:tentative="1">
      <w:start w:val="1"/>
      <w:numFmt w:val="lowerRoman"/>
      <w:lvlText w:val="%9."/>
      <w:lvlJc w:val="right"/>
      <w:pPr>
        <w:ind w:left="6480" w:hanging="180"/>
      </w:pPr>
    </w:lvl>
  </w:abstractNum>
  <w:abstractNum w:abstractNumId="17709055">
    <w:multiLevelType w:val="hybridMultilevel"/>
    <w:lvl w:ilvl="0" w:tplc="42072609">
      <w:start w:val="1"/>
      <w:numFmt w:val="decimal"/>
      <w:lvlText w:val="%1."/>
      <w:lvlJc w:val="left"/>
      <w:pPr>
        <w:ind w:left="720" w:hanging="360"/>
      </w:pPr>
    </w:lvl>
    <w:lvl w:ilvl="1" w:tplc="42072609" w:tentative="1">
      <w:start w:val="1"/>
      <w:numFmt w:val="lowerLetter"/>
      <w:lvlText w:val="%2."/>
      <w:lvlJc w:val="left"/>
      <w:pPr>
        <w:ind w:left="1440" w:hanging="360"/>
      </w:pPr>
    </w:lvl>
    <w:lvl w:ilvl="2" w:tplc="42072609" w:tentative="1">
      <w:start w:val="1"/>
      <w:numFmt w:val="lowerRoman"/>
      <w:lvlText w:val="%3."/>
      <w:lvlJc w:val="right"/>
      <w:pPr>
        <w:ind w:left="2160" w:hanging="180"/>
      </w:pPr>
    </w:lvl>
    <w:lvl w:ilvl="3" w:tplc="42072609" w:tentative="1">
      <w:start w:val="1"/>
      <w:numFmt w:val="decimal"/>
      <w:lvlText w:val="%4."/>
      <w:lvlJc w:val="left"/>
      <w:pPr>
        <w:ind w:left="2880" w:hanging="360"/>
      </w:pPr>
    </w:lvl>
    <w:lvl w:ilvl="4" w:tplc="42072609" w:tentative="1">
      <w:start w:val="1"/>
      <w:numFmt w:val="lowerLetter"/>
      <w:lvlText w:val="%5."/>
      <w:lvlJc w:val="left"/>
      <w:pPr>
        <w:ind w:left="3600" w:hanging="360"/>
      </w:pPr>
    </w:lvl>
    <w:lvl w:ilvl="5" w:tplc="42072609" w:tentative="1">
      <w:start w:val="1"/>
      <w:numFmt w:val="lowerRoman"/>
      <w:lvlText w:val="%6."/>
      <w:lvlJc w:val="right"/>
      <w:pPr>
        <w:ind w:left="4320" w:hanging="180"/>
      </w:pPr>
    </w:lvl>
    <w:lvl w:ilvl="6" w:tplc="42072609" w:tentative="1">
      <w:start w:val="1"/>
      <w:numFmt w:val="decimal"/>
      <w:lvlText w:val="%7."/>
      <w:lvlJc w:val="left"/>
      <w:pPr>
        <w:ind w:left="5040" w:hanging="360"/>
      </w:pPr>
    </w:lvl>
    <w:lvl w:ilvl="7" w:tplc="42072609" w:tentative="1">
      <w:start w:val="1"/>
      <w:numFmt w:val="lowerLetter"/>
      <w:lvlText w:val="%8."/>
      <w:lvlJc w:val="left"/>
      <w:pPr>
        <w:ind w:left="5760" w:hanging="360"/>
      </w:pPr>
    </w:lvl>
    <w:lvl w:ilvl="8" w:tplc="42072609" w:tentative="1">
      <w:start w:val="1"/>
      <w:numFmt w:val="lowerRoman"/>
      <w:lvlText w:val="%9."/>
      <w:lvlJc w:val="right"/>
      <w:pPr>
        <w:ind w:left="6480" w:hanging="180"/>
      </w:pPr>
    </w:lvl>
  </w:abstractNum>
  <w:abstractNum w:abstractNumId="17709054">
    <w:multiLevelType w:val="hybridMultilevel"/>
    <w:lvl w:ilvl="0" w:tplc="80426468">
      <w:start w:val="1"/>
      <w:numFmt w:val="decimal"/>
      <w:lvlText w:val="%1."/>
      <w:lvlJc w:val="left"/>
      <w:pPr>
        <w:ind w:left="720" w:hanging="360"/>
      </w:pPr>
    </w:lvl>
    <w:lvl w:ilvl="1" w:tplc="80426468" w:tentative="1">
      <w:start w:val="1"/>
      <w:numFmt w:val="lowerLetter"/>
      <w:lvlText w:val="%2."/>
      <w:lvlJc w:val="left"/>
      <w:pPr>
        <w:ind w:left="1440" w:hanging="360"/>
      </w:pPr>
    </w:lvl>
    <w:lvl w:ilvl="2" w:tplc="80426468" w:tentative="1">
      <w:start w:val="1"/>
      <w:numFmt w:val="lowerRoman"/>
      <w:lvlText w:val="%3."/>
      <w:lvlJc w:val="right"/>
      <w:pPr>
        <w:ind w:left="2160" w:hanging="180"/>
      </w:pPr>
    </w:lvl>
    <w:lvl w:ilvl="3" w:tplc="80426468" w:tentative="1">
      <w:start w:val="1"/>
      <w:numFmt w:val="decimal"/>
      <w:lvlText w:val="%4."/>
      <w:lvlJc w:val="left"/>
      <w:pPr>
        <w:ind w:left="2880" w:hanging="360"/>
      </w:pPr>
    </w:lvl>
    <w:lvl w:ilvl="4" w:tplc="80426468" w:tentative="1">
      <w:start w:val="1"/>
      <w:numFmt w:val="lowerLetter"/>
      <w:lvlText w:val="%5."/>
      <w:lvlJc w:val="left"/>
      <w:pPr>
        <w:ind w:left="3600" w:hanging="360"/>
      </w:pPr>
    </w:lvl>
    <w:lvl w:ilvl="5" w:tplc="80426468" w:tentative="1">
      <w:start w:val="1"/>
      <w:numFmt w:val="lowerRoman"/>
      <w:lvlText w:val="%6."/>
      <w:lvlJc w:val="right"/>
      <w:pPr>
        <w:ind w:left="4320" w:hanging="180"/>
      </w:pPr>
    </w:lvl>
    <w:lvl w:ilvl="6" w:tplc="80426468" w:tentative="1">
      <w:start w:val="1"/>
      <w:numFmt w:val="decimal"/>
      <w:lvlText w:val="%7."/>
      <w:lvlJc w:val="left"/>
      <w:pPr>
        <w:ind w:left="5040" w:hanging="360"/>
      </w:pPr>
    </w:lvl>
    <w:lvl w:ilvl="7" w:tplc="80426468" w:tentative="1">
      <w:start w:val="1"/>
      <w:numFmt w:val="lowerLetter"/>
      <w:lvlText w:val="%8."/>
      <w:lvlJc w:val="left"/>
      <w:pPr>
        <w:ind w:left="5760" w:hanging="360"/>
      </w:pPr>
    </w:lvl>
    <w:lvl w:ilvl="8" w:tplc="80426468" w:tentative="1">
      <w:start w:val="1"/>
      <w:numFmt w:val="lowerRoman"/>
      <w:lvlText w:val="%9."/>
      <w:lvlJc w:val="right"/>
      <w:pPr>
        <w:ind w:left="6480" w:hanging="180"/>
      </w:pPr>
    </w:lvl>
  </w:abstractNum>
  <w:abstractNum w:abstractNumId="17709053">
    <w:multiLevelType w:val="hybridMultilevel"/>
    <w:lvl w:ilvl="0" w:tplc="81909396">
      <w:start w:val="1"/>
      <w:numFmt w:val="decimal"/>
      <w:lvlText w:val="%1."/>
      <w:lvlJc w:val="left"/>
      <w:pPr>
        <w:ind w:left="720" w:hanging="360"/>
      </w:pPr>
    </w:lvl>
    <w:lvl w:ilvl="1" w:tplc="81909396" w:tentative="1">
      <w:start w:val="1"/>
      <w:numFmt w:val="lowerLetter"/>
      <w:lvlText w:val="%2."/>
      <w:lvlJc w:val="left"/>
      <w:pPr>
        <w:ind w:left="1440" w:hanging="360"/>
      </w:pPr>
    </w:lvl>
    <w:lvl w:ilvl="2" w:tplc="81909396" w:tentative="1">
      <w:start w:val="1"/>
      <w:numFmt w:val="lowerRoman"/>
      <w:lvlText w:val="%3."/>
      <w:lvlJc w:val="right"/>
      <w:pPr>
        <w:ind w:left="2160" w:hanging="180"/>
      </w:pPr>
    </w:lvl>
    <w:lvl w:ilvl="3" w:tplc="81909396" w:tentative="1">
      <w:start w:val="1"/>
      <w:numFmt w:val="decimal"/>
      <w:lvlText w:val="%4."/>
      <w:lvlJc w:val="left"/>
      <w:pPr>
        <w:ind w:left="2880" w:hanging="360"/>
      </w:pPr>
    </w:lvl>
    <w:lvl w:ilvl="4" w:tplc="81909396" w:tentative="1">
      <w:start w:val="1"/>
      <w:numFmt w:val="lowerLetter"/>
      <w:lvlText w:val="%5."/>
      <w:lvlJc w:val="left"/>
      <w:pPr>
        <w:ind w:left="3600" w:hanging="360"/>
      </w:pPr>
    </w:lvl>
    <w:lvl w:ilvl="5" w:tplc="81909396" w:tentative="1">
      <w:start w:val="1"/>
      <w:numFmt w:val="lowerRoman"/>
      <w:lvlText w:val="%6."/>
      <w:lvlJc w:val="right"/>
      <w:pPr>
        <w:ind w:left="4320" w:hanging="180"/>
      </w:pPr>
    </w:lvl>
    <w:lvl w:ilvl="6" w:tplc="81909396" w:tentative="1">
      <w:start w:val="1"/>
      <w:numFmt w:val="decimal"/>
      <w:lvlText w:val="%7."/>
      <w:lvlJc w:val="left"/>
      <w:pPr>
        <w:ind w:left="5040" w:hanging="360"/>
      </w:pPr>
    </w:lvl>
    <w:lvl w:ilvl="7" w:tplc="81909396" w:tentative="1">
      <w:start w:val="1"/>
      <w:numFmt w:val="lowerLetter"/>
      <w:lvlText w:val="%8."/>
      <w:lvlJc w:val="left"/>
      <w:pPr>
        <w:ind w:left="5760" w:hanging="360"/>
      </w:pPr>
    </w:lvl>
    <w:lvl w:ilvl="8" w:tplc="81909396" w:tentative="1">
      <w:start w:val="1"/>
      <w:numFmt w:val="lowerRoman"/>
      <w:lvlText w:val="%9."/>
      <w:lvlJc w:val="right"/>
      <w:pPr>
        <w:ind w:left="6480" w:hanging="180"/>
      </w:pPr>
    </w:lvl>
  </w:abstractNum>
  <w:abstractNum w:abstractNumId="17709052">
    <w:multiLevelType w:val="hybridMultilevel"/>
    <w:lvl w:ilvl="0" w:tplc="86727902">
      <w:start w:val="1"/>
      <w:numFmt w:val="decimal"/>
      <w:lvlText w:val="%1."/>
      <w:lvlJc w:val="left"/>
      <w:pPr>
        <w:ind w:left="720" w:hanging="360"/>
      </w:pPr>
    </w:lvl>
    <w:lvl w:ilvl="1" w:tplc="86727902" w:tentative="1">
      <w:start w:val="1"/>
      <w:numFmt w:val="lowerLetter"/>
      <w:lvlText w:val="%2."/>
      <w:lvlJc w:val="left"/>
      <w:pPr>
        <w:ind w:left="1440" w:hanging="360"/>
      </w:pPr>
    </w:lvl>
    <w:lvl w:ilvl="2" w:tplc="86727902" w:tentative="1">
      <w:start w:val="1"/>
      <w:numFmt w:val="lowerRoman"/>
      <w:lvlText w:val="%3."/>
      <w:lvlJc w:val="right"/>
      <w:pPr>
        <w:ind w:left="2160" w:hanging="180"/>
      </w:pPr>
    </w:lvl>
    <w:lvl w:ilvl="3" w:tplc="86727902" w:tentative="1">
      <w:start w:val="1"/>
      <w:numFmt w:val="decimal"/>
      <w:lvlText w:val="%4."/>
      <w:lvlJc w:val="left"/>
      <w:pPr>
        <w:ind w:left="2880" w:hanging="360"/>
      </w:pPr>
    </w:lvl>
    <w:lvl w:ilvl="4" w:tplc="86727902" w:tentative="1">
      <w:start w:val="1"/>
      <w:numFmt w:val="lowerLetter"/>
      <w:lvlText w:val="%5."/>
      <w:lvlJc w:val="left"/>
      <w:pPr>
        <w:ind w:left="3600" w:hanging="360"/>
      </w:pPr>
    </w:lvl>
    <w:lvl w:ilvl="5" w:tplc="86727902" w:tentative="1">
      <w:start w:val="1"/>
      <w:numFmt w:val="lowerRoman"/>
      <w:lvlText w:val="%6."/>
      <w:lvlJc w:val="right"/>
      <w:pPr>
        <w:ind w:left="4320" w:hanging="180"/>
      </w:pPr>
    </w:lvl>
    <w:lvl w:ilvl="6" w:tplc="86727902" w:tentative="1">
      <w:start w:val="1"/>
      <w:numFmt w:val="decimal"/>
      <w:lvlText w:val="%7."/>
      <w:lvlJc w:val="left"/>
      <w:pPr>
        <w:ind w:left="5040" w:hanging="360"/>
      </w:pPr>
    </w:lvl>
    <w:lvl w:ilvl="7" w:tplc="86727902" w:tentative="1">
      <w:start w:val="1"/>
      <w:numFmt w:val="lowerLetter"/>
      <w:lvlText w:val="%8."/>
      <w:lvlJc w:val="left"/>
      <w:pPr>
        <w:ind w:left="5760" w:hanging="360"/>
      </w:pPr>
    </w:lvl>
    <w:lvl w:ilvl="8" w:tplc="86727902" w:tentative="1">
      <w:start w:val="1"/>
      <w:numFmt w:val="lowerRoman"/>
      <w:lvlText w:val="%9."/>
      <w:lvlJc w:val="right"/>
      <w:pPr>
        <w:ind w:left="6480" w:hanging="180"/>
      </w:pPr>
    </w:lvl>
  </w:abstractNum>
  <w:abstractNum w:abstractNumId="17709051">
    <w:multiLevelType w:val="hybridMultilevel"/>
    <w:lvl w:ilvl="0" w:tplc="36003992">
      <w:start w:val="1"/>
      <w:numFmt w:val="decimal"/>
      <w:lvlText w:val="%1."/>
      <w:lvlJc w:val="left"/>
      <w:pPr>
        <w:ind w:left="720" w:hanging="360"/>
      </w:pPr>
    </w:lvl>
    <w:lvl w:ilvl="1" w:tplc="36003992" w:tentative="1">
      <w:start w:val="1"/>
      <w:numFmt w:val="lowerLetter"/>
      <w:lvlText w:val="%2."/>
      <w:lvlJc w:val="left"/>
      <w:pPr>
        <w:ind w:left="1440" w:hanging="360"/>
      </w:pPr>
    </w:lvl>
    <w:lvl w:ilvl="2" w:tplc="36003992" w:tentative="1">
      <w:start w:val="1"/>
      <w:numFmt w:val="lowerRoman"/>
      <w:lvlText w:val="%3."/>
      <w:lvlJc w:val="right"/>
      <w:pPr>
        <w:ind w:left="2160" w:hanging="180"/>
      </w:pPr>
    </w:lvl>
    <w:lvl w:ilvl="3" w:tplc="36003992" w:tentative="1">
      <w:start w:val="1"/>
      <w:numFmt w:val="decimal"/>
      <w:lvlText w:val="%4."/>
      <w:lvlJc w:val="left"/>
      <w:pPr>
        <w:ind w:left="2880" w:hanging="360"/>
      </w:pPr>
    </w:lvl>
    <w:lvl w:ilvl="4" w:tplc="36003992" w:tentative="1">
      <w:start w:val="1"/>
      <w:numFmt w:val="lowerLetter"/>
      <w:lvlText w:val="%5."/>
      <w:lvlJc w:val="left"/>
      <w:pPr>
        <w:ind w:left="3600" w:hanging="360"/>
      </w:pPr>
    </w:lvl>
    <w:lvl w:ilvl="5" w:tplc="36003992" w:tentative="1">
      <w:start w:val="1"/>
      <w:numFmt w:val="lowerRoman"/>
      <w:lvlText w:val="%6."/>
      <w:lvlJc w:val="right"/>
      <w:pPr>
        <w:ind w:left="4320" w:hanging="180"/>
      </w:pPr>
    </w:lvl>
    <w:lvl w:ilvl="6" w:tplc="36003992" w:tentative="1">
      <w:start w:val="1"/>
      <w:numFmt w:val="decimal"/>
      <w:lvlText w:val="%7."/>
      <w:lvlJc w:val="left"/>
      <w:pPr>
        <w:ind w:left="5040" w:hanging="360"/>
      </w:pPr>
    </w:lvl>
    <w:lvl w:ilvl="7" w:tplc="36003992" w:tentative="1">
      <w:start w:val="1"/>
      <w:numFmt w:val="lowerLetter"/>
      <w:lvlText w:val="%8."/>
      <w:lvlJc w:val="left"/>
      <w:pPr>
        <w:ind w:left="5760" w:hanging="360"/>
      </w:pPr>
    </w:lvl>
    <w:lvl w:ilvl="8" w:tplc="36003992" w:tentative="1">
      <w:start w:val="1"/>
      <w:numFmt w:val="lowerRoman"/>
      <w:lvlText w:val="%9."/>
      <w:lvlJc w:val="right"/>
      <w:pPr>
        <w:ind w:left="6480" w:hanging="180"/>
      </w:pPr>
    </w:lvl>
  </w:abstractNum>
  <w:abstractNum w:abstractNumId="17709050">
    <w:multiLevelType w:val="hybridMultilevel"/>
    <w:lvl w:ilvl="0" w:tplc="58406255">
      <w:start w:val="1"/>
      <w:numFmt w:val="decimal"/>
      <w:lvlText w:val="%1."/>
      <w:lvlJc w:val="left"/>
      <w:pPr>
        <w:ind w:left="720" w:hanging="360"/>
      </w:pPr>
    </w:lvl>
    <w:lvl w:ilvl="1" w:tplc="58406255" w:tentative="1">
      <w:start w:val="1"/>
      <w:numFmt w:val="lowerLetter"/>
      <w:lvlText w:val="%2."/>
      <w:lvlJc w:val="left"/>
      <w:pPr>
        <w:ind w:left="1440" w:hanging="360"/>
      </w:pPr>
    </w:lvl>
    <w:lvl w:ilvl="2" w:tplc="58406255" w:tentative="1">
      <w:start w:val="1"/>
      <w:numFmt w:val="lowerRoman"/>
      <w:lvlText w:val="%3."/>
      <w:lvlJc w:val="right"/>
      <w:pPr>
        <w:ind w:left="2160" w:hanging="180"/>
      </w:pPr>
    </w:lvl>
    <w:lvl w:ilvl="3" w:tplc="58406255" w:tentative="1">
      <w:start w:val="1"/>
      <w:numFmt w:val="decimal"/>
      <w:lvlText w:val="%4."/>
      <w:lvlJc w:val="left"/>
      <w:pPr>
        <w:ind w:left="2880" w:hanging="360"/>
      </w:pPr>
    </w:lvl>
    <w:lvl w:ilvl="4" w:tplc="58406255" w:tentative="1">
      <w:start w:val="1"/>
      <w:numFmt w:val="lowerLetter"/>
      <w:lvlText w:val="%5."/>
      <w:lvlJc w:val="left"/>
      <w:pPr>
        <w:ind w:left="3600" w:hanging="360"/>
      </w:pPr>
    </w:lvl>
    <w:lvl w:ilvl="5" w:tplc="58406255" w:tentative="1">
      <w:start w:val="1"/>
      <w:numFmt w:val="lowerRoman"/>
      <w:lvlText w:val="%6."/>
      <w:lvlJc w:val="right"/>
      <w:pPr>
        <w:ind w:left="4320" w:hanging="180"/>
      </w:pPr>
    </w:lvl>
    <w:lvl w:ilvl="6" w:tplc="58406255" w:tentative="1">
      <w:start w:val="1"/>
      <w:numFmt w:val="decimal"/>
      <w:lvlText w:val="%7."/>
      <w:lvlJc w:val="left"/>
      <w:pPr>
        <w:ind w:left="5040" w:hanging="360"/>
      </w:pPr>
    </w:lvl>
    <w:lvl w:ilvl="7" w:tplc="58406255" w:tentative="1">
      <w:start w:val="1"/>
      <w:numFmt w:val="lowerLetter"/>
      <w:lvlText w:val="%8."/>
      <w:lvlJc w:val="left"/>
      <w:pPr>
        <w:ind w:left="5760" w:hanging="360"/>
      </w:pPr>
    </w:lvl>
    <w:lvl w:ilvl="8" w:tplc="58406255" w:tentative="1">
      <w:start w:val="1"/>
      <w:numFmt w:val="lowerRoman"/>
      <w:lvlText w:val="%9."/>
      <w:lvlJc w:val="right"/>
      <w:pPr>
        <w:ind w:left="6480" w:hanging="180"/>
      </w:pPr>
    </w:lvl>
  </w:abstractNum>
  <w:abstractNum w:abstractNumId="17709049">
    <w:multiLevelType w:val="hybridMultilevel"/>
    <w:lvl w:ilvl="0" w:tplc="26358391">
      <w:start w:val="1"/>
      <w:numFmt w:val="decimal"/>
      <w:lvlText w:val="%1."/>
      <w:lvlJc w:val="left"/>
      <w:pPr>
        <w:ind w:left="720" w:hanging="360"/>
      </w:pPr>
    </w:lvl>
    <w:lvl w:ilvl="1" w:tplc="26358391" w:tentative="1">
      <w:start w:val="1"/>
      <w:numFmt w:val="lowerLetter"/>
      <w:lvlText w:val="%2."/>
      <w:lvlJc w:val="left"/>
      <w:pPr>
        <w:ind w:left="1440" w:hanging="360"/>
      </w:pPr>
    </w:lvl>
    <w:lvl w:ilvl="2" w:tplc="26358391" w:tentative="1">
      <w:start w:val="1"/>
      <w:numFmt w:val="lowerRoman"/>
      <w:lvlText w:val="%3."/>
      <w:lvlJc w:val="right"/>
      <w:pPr>
        <w:ind w:left="2160" w:hanging="180"/>
      </w:pPr>
    </w:lvl>
    <w:lvl w:ilvl="3" w:tplc="26358391" w:tentative="1">
      <w:start w:val="1"/>
      <w:numFmt w:val="decimal"/>
      <w:lvlText w:val="%4."/>
      <w:lvlJc w:val="left"/>
      <w:pPr>
        <w:ind w:left="2880" w:hanging="360"/>
      </w:pPr>
    </w:lvl>
    <w:lvl w:ilvl="4" w:tplc="26358391" w:tentative="1">
      <w:start w:val="1"/>
      <w:numFmt w:val="lowerLetter"/>
      <w:lvlText w:val="%5."/>
      <w:lvlJc w:val="left"/>
      <w:pPr>
        <w:ind w:left="3600" w:hanging="360"/>
      </w:pPr>
    </w:lvl>
    <w:lvl w:ilvl="5" w:tplc="26358391" w:tentative="1">
      <w:start w:val="1"/>
      <w:numFmt w:val="lowerRoman"/>
      <w:lvlText w:val="%6."/>
      <w:lvlJc w:val="right"/>
      <w:pPr>
        <w:ind w:left="4320" w:hanging="180"/>
      </w:pPr>
    </w:lvl>
    <w:lvl w:ilvl="6" w:tplc="26358391" w:tentative="1">
      <w:start w:val="1"/>
      <w:numFmt w:val="decimal"/>
      <w:lvlText w:val="%7."/>
      <w:lvlJc w:val="left"/>
      <w:pPr>
        <w:ind w:left="5040" w:hanging="360"/>
      </w:pPr>
    </w:lvl>
    <w:lvl w:ilvl="7" w:tplc="26358391" w:tentative="1">
      <w:start w:val="1"/>
      <w:numFmt w:val="lowerLetter"/>
      <w:lvlText w:val="%8."/>
      <w:lvlJc w:val="left"/>
      <w:pPr>
        <w:ind w:left="5760" w:hanging="360"/>
      </w:pPr>
    </w:lvl>
    <w:lvl w:ilvl="8" w:tplc="26358391" w:tentative="1">
      <w:start w:val="1"/>
      <w:numFmt w:val="lowerRoman"/>
      <w:lvlText w:val="%9."/>
      <w:lvlJc w:val="right"/>
      <w:pPr>
        <w:ind w:left="6480" w:hanging="180"/>
      </w:pPr>
    </w:lvl>
  </w:abstractNum>
  <w:abstractNum w:abstractNumId="17709048">
    <w:multiLevelType w:val="hybridMultilevel"/>
    <w:lvl w:ilvl="0" w:tplc="25703858">
      <w:start w:val="1"/>
      <w:numFmt w:val="decimal"/>
      <w:lvlText w:val="%1."/>
      <w:lvlJc w:val="left"/>
      <w:pPr>
        <w:ind w:left="720" w:hanging="360"/>
      </w:pPr>
    </w:lvl>
    <w:lvl w:ilvl="1" w:tplc="25703858" w:tentative="1">
      <w:start w:val="1"/>
      <w:numFmt w:val="lowerLetter"/>
      <w:lvlText w:val="%2."/>
      <w:lvlJc w:val="left"/>
      <w:pPr>
        <w:ind w:left="1440" w:hanging="360"/>
      </w:pPr>
    </w:lvl>
    <w:lvl w:ilvl="2" w:tplc="25703858" w:tentative="1">
      <w:start w:val="1"/>
      <w:numFmt w:val="lowerRoman"/>
      <w:lvlText w:val="%3."/>
      <w:lvlJc w:val="right"/>
      <w:pPr>
        <w:ind w:left="2160" w:hanging="180"/>
      </w:pPr>
    </w:lvl>
    <w:lvl w:ilvl="3" w:tplc="25703858" w:tentative="1">
      <w:start w:val="1"/>
      <w:numFmt w:val="decimal"/>
      <w:lvlText w:val="%4."/>
      <w:lvlJc w:val="left"/>
      <w:pPr>
        <w:ind w:left="2880" w:hanging="360"/>
      </w:pPr>
    </w:lvl>
    <w:lvl w:ilvl="4" w:tplc="25703858" w:tentative="1">
      <w:start w:val="1"/>
      <w:numFmt w:val="lowerLetter"/>
      <w:lvlText w:val="%5."/>
      <w:lvlJc w:val="left"/>
      <w:pPr>
        <w:ind w:left="3600" w:hanging="360"/>
      </w:pPr>
    </w:lvl>
    <w:lvl w:ilvl="5" w:tplc="25703858" w:tentative="1">
      <w:start w:val="1"/>
      <w:numFmt w:val="lowerRoman"/>
      <w:lvlText w:val="%6."/>
      <w:lvlJc w:val="right"/>
      <w:pPr>
        <w:ind w:left="4320" w:hanging="180"/>
      </w:pPr>
    </w:lvl>
    <w:lvl w:ilvl="6" w:tplc="25703858" w:tentative="1">
      <w:start w:val="1"/>
      <w:numFmt w:val="decimal"/>
      <w:lvlText w:val="%7."/>
      <w:lvlJc w:val="left"/>
      <w:pPr>
        <w:ind w:left="5040" w:hanging="360"/>
      </w:pPr>
    </w:lvl>
    <w:lvl w:ilvl="7" w:tplc="25703858" w:tentative="1">
      <w:start w:val="1"/>
      <w:numFmt w:val="lowerLetter"/>
      <w:lvlText w:val="%8."/>
      <w:lvlJc w:val="left"/>
      <w:pPr>
        <w:ind w:left="5760" w:hanging="360"/>
      </w:pPr>
    </w:lvl>
    <w:lvl w:ilvl="8" w:tplc="25703858" w:tentative="1">
      <w:start w:val="1"/>
      <w:numFmt w:val="lowerRoman"/>
      <w:lvlText w:val="%9."/>
      <w:lvlJc w:val="right"/>
      <w:pPr>
        <w:ind w:left="6480" w:hanging="180"/>
      </w:pPr>
    </w:lvl>
  </w:abstractNum>
  <w:abstractNum w:abstractNumId="17709047">
    <w:multiLevelType w:val="hybridMultilevel"/>
    <w:lvl w:ilvl="0" w:tplc="11814827">
      <w:start w:val="1"/>
      <w:numFmt w:val="decimal"/>
      <w:lvlText w:val="%1."/>
      <w:lvlJc w:val="left"/>
      <w:pPr>
        <w:ind w:left="720" w:hanging="360"/>
      </w:pPr>
    </w:lvl>
    <w:lvl w:ilvl="1" w:tplc="11814827" w:tentative="1">
      <w:start w:val="1"/>
      <w:numFmt w:val="lowerLetter"/>
      <w:lvlText w:val="%2."/>
      <w:lvlJc w:val="left"/>
      <w:pPr>
        <w:ind w:left="1440" w:hanging="360"/>
      </w:pPr>
    </w:lvl>
    <w:lvl w:ilvl="2" w:tplc="11814827" w:tentative="1">
      <w:start w:val="1"/>
      <w:numFmt w:val="lowerRoman"/>
      <w:lvlText w:val="%3."/>
      <w:lvlJc w:val="right"/>
      <w:pPr>
        <w:ind w:left="2160" w:hanging="180"/>
      </w:pPr>
    </w:lvl>
    <w:lvl w:ilvl="3" w:tplc="11814827" w:tentative="1">
      <w:start w:val="1"/>
      <w:numFmt w:val="decimal"/>
      <w:lvlText w:val="%4."/>
      <w:lvlJc w:val="left"/>
      <w:pPr>
        <w:ind w:left="2880" w:hanging="360"/>
      </w:pPr>
    </w:lvl>
    <w:lvl w:ilvl="4" w:tplc="11814827" w:tentative="1">
      <w:start w:val="1"/>
      <w:numFmt w:val="lowerLetter"/>
      <w:lvlText w:val="%5."/>
      <w:lvlJc w:val="left"/>
      <w:pPr>
        <w:ind w:left="3600" w:hanging="360"/>
      </w:pPr>
    </w:lvl>
    <w:lvl w:ilvl="5" w:tplc="11814827" w:tentative="1">
      <w:start w:val="1"/>
      <w:numFmt w:val="lowerRoman"/>
      <w:lvlText w:val="%6."/>
      <w:lvlJc w:val="right"/>
      <w:pPr>
        <w:ind w:left="4320" w:hanging="180"/>
      </w:pPr>
    </w:lvl>
    <w:lvl w:ilvl="6" w:tplc="11814827" w:tentative="1">
      <w:start w:val="1"/>
      <w:numFmt w:val="decimal"/>
      <w:lvlText w:val="%7."/>
      <w:lvlJc w:val="left"/>
      <w:pPr>
        <w:ind w:left="5040" w:hanging="360"/>
      </w:pPr>
    </w:lvl>
    <w:lvl w:ilvl="7" w:tplc="11814827" w:tentative="1">
      <w:start w:val="1"/>
      <w:numFmt w:val="lowerLetter"/>
      <w:lvlText w:val="%8."/>
      <w:lvlJc w:val="left"/>
      <w:pPr>
        <w:ind w:left="5760" w:hanging="360"/>
      </w:pPr>
    </w:lvl>
    <w:lvl w:ilvl="8" w:tplc="11814827" w:tentative="1">
      <w:start w:val="1"/>
      <w:numFmt w:val="lowerRoman"/>
      <w:lvlText w:val="%9."/>
      <w:lvlJc w:val="right"/>
      <w:pPr>
        <w:ind w:left="6480" w:hanging="180"/>
      </w:pPr>
    </w:lvl>
  </w:abstractNum>
  <w:abstractNum w:abstractNumId="17709046">
    <w:multiLevelType w:val="hybridMultilevel"/>
    <w:lvl w:ilvl="0" w:tplc="781614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709046">
    <w:abstractNumId w:val="17709046"/>
  </w:num>
  <w:num w:numId="17709047">
    <w:abstractNumId w:val="17709047"/>
  </w:num>
  <w:num w:numId="17709048">
    <w:abstractNumId w:val="17709048"/>
  </w:num>
  <w:num w:numId="17709049">
    <w:abstractNumId w:val="17709049"/>
  </w:num>
  <w:num w:numId="17709050">
    <w:abstractNumId w:val="17709050"/>
  </w:num>
  <w:num w:numId="17709051">
    <w:abstractNumId w:val="17709051"/>
  </w:num>
  <w:num w:numId="17709052">
    <w:abstractNumId w:val="17709052"/>
  </w:num>
  <w:num w:numId="17709053">
    <w:abstractNumId w:val="17709053"/>
  </w:num>
  <w:num w:numId="17709054">
    <w:abstractNumId w:val="17709054"/>
  </w:num>
  <w:num w:numId="17709055">
    <w:abstractNumId w:val="17709055"/>
  </w:num>
  <w:num w:numId="17709056">
    <w:abstractNumId w:val="17709056"/>
  </w:num>
  <w:num w:numId="17709057">
    <w:abstractNumId w:val="17709057"/>
  </w:num>
  <w:num w:numId="17709058">
    <w:abstractNumId w:val="17709058"/>
  </w:num>
  <w:num w:numId="17709059">
    <w:abstractNumId w:val="17709059"/>
  </w:num>
  <w:num w:numId="17709060">
    <w:abstractNumId w:val="17709060"/>
  </w:num>
  <w:num w:numId="17709061">
    <w:abstractNumId w:val="17709061"/>
  </w:num>
  <w:num w:numId="17709062">
    <w:abstractNumId w:val="17709062"/>
  </w:num>
  <w:num w:numId="17709063">
    <w:abstractNumId w:val="17709063"/>
  </w:num>
  <w:num w:numId="17709064">
    <w:abstractNumId w:val="17709064"/>
  </w:num>
  <w:num w:numId="17709065">
    <w:abstractNumId w:val="17709065"/>
  </w:num>
  <w:num w:numId="17709066">
    <w:abstractNumId w:val="17709066"/>
  </w:num>
  <w:num w:numId="17709067">
    <w:abstractNumId w:val="17709067"/>
  </w:num>
  <w:num w:numId="17709068">
    <w:abstractNumId w:val="17709068"/>
  </w:num>
  <w:num w:numId="17709069">
    <w:abstractNumId w:val="17709069"/>
  </w:num>
  <w:num w:numId="17709070">
    <w:abstractNumId w:val="17709070"/>
  </w:num>
  <w:num w:numId="17709071">
    <w:abstractNumId w:val="177090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7107727" Type="http://schemas.openxmlformats.org/officeDocument/2006/relationships/comments" Target="comments.xml"/><Relationship Id="rId57818639" Type="http://schemas.openxmlformats.org/officeDocument/2006/relationships/image" Target="media/imgrId57818639.jpg"/><Relationship Id="rId46575fc0e1d73aa1f" Type="http://schemas.openxmlformats.org/officeDocument/2006/relationships/hyperlink" Target="http://www.kohlerengines.com/home.htm" TargetMode="External"/><Relationship Id="rId30855fc0e1d73aa63" Type="http://schemas.openxmlformats.org/officeDocument/2006/relationships/hyperlink" Target="http://dealers.kohlerpower.it/" TargetMode="External"/><Relationship Id="rId91205fc0e1d73aaea" Type="http://schemas.openxmlformats.org/officeDocument/2006/relationships/hyperlink" Target="http://www.kohlerengines.com/home.htm" TargetMode="External"/><Relationship Id="rId67925fc0e1d83f1c4" Type="http://schemas.openxmlformats.org/officeDocument/2006/relationships/hyperlink" Target="https://iservice.lombardini.it/jsp/Template2/manuale.jsp?id=203&amp;parent=1000" TargetMode="External"/><Relationship Id="rId50795fc0e1db1a175" Type="http://schemas.openxmlformats.org/officeDocument/2006/relationships/hyperlink" Target="https://iservice.lombardini.it/jsp/Template2/manuale.jsp?id=228&amp;parent=1105" TargetMode="External"/><Relationship Id="rId18295fc0e1db1a199" Type="http://schemas.openxmlformats.org/officeDocument/2006/relationships/hyperlink" Target="https://iservice.lombardini.it/jsp/Template2/manuale.jsp?id=229&amp;parent=1105" TargetMode="External"/><Relationship Id="rId43625fc0e1db2ceb2" Type="http://schemas.openxmlformats.org/officeDocument/2006/relationships/hyperlink" Target="https://iservice.lombardini.it/jsp/Template2/manuale.jsp?id=248&amp;parent=1105" TargetMode="External"/><Relationship Id="rId57255fc0e1db2cefa" Type="http://schemas.openxmlformats.org/officeDocument/2006/relationships/hyperlink" Target="https://iservice.lombardini.it/jsp/Template2/manuale.jsp?id=251&amp;parent=1105" TargetMode="External"/><Relationship Id="rId10965fc0e1db71db2" Type="http://schemas.openxmlformats.org/officeDocument/2006/relationships/hyperlink" Target="https://iservice.lombardini.it/jsp/Template2/manuale.jsp?id=60&amp;parent=962" TargetMode="External"/><Relationship Id="rId20395fc0e1db80633" Type="http://schemas.openxmlformats.org/officeDocument/2006/relationships/hyperlink" Target="https://iservice.lombardini.it/jsp/Template2/manuale.jsp?id=214&amp;parent=1105" TargetMode="External"/><Relationship Id="rId39065fc0e1db807bf" Type="http://schemas.openxmlformats.org/officeDocument/2006/relationships/hyperlink" Target="https://iservice.lombardini.it/jsp/Template2/manuale.jsp?id=248&amp;parent=1105" TargetMode="External"/><Relationship Id="rId25805fc0e1db90e11" Type="http://schemas.openxmlformats.org/officeDocument/2006/relationships/hyperlink" Target="https://iservice.lombardini.it/jsp/Template2/manuale.jsp?id=268&amp;parent=1105" TargetMode="External"/><Relationship Id="rId48875fc0e1db90e6e" Type="http://schemas.openxmlformats.org/officeDocument/2006/relationships/hyperlink" Target="https://iservice.lombardini.it/jsp/Template2/manuale.jsp?id=60&amp;parent=962" TargetMode="External"/><Relationship Id="rId63755fc0e1db9144f" Type="http://schemas.openxmlformats.org/officeDocument/2006/relationships/hyperlink" Target="https://iservice.lombardini.it/jsp/Template2/manuale.jsp?id=211&amp;parent=1105" TargetMode="External"/><Relationship Id="rId77845fc0e1db91478" Type="http://schemas.openxmlformats.org/officeDocument/2006/relationships/hyperlink" Target="https://iservice.lombardini.it/jsp/Template2/manuale.jsp?id=213&amp;parent=1105" TargetMode="External"/><Relationship Id="rId61195fc0e1dbbfe0c" Type="http://schemas.openxmlformats.org/officeDocument/2006/relationships/hyperlink" Target="https://www.youtube.com/embed/Tt4mNQVDzWk?rel=0" TargetMode="External"/><Relationship Id="rId49545fc0e1dbcfeda" Type="http://schemas.openxmlformats.org/officeDocument/2006/relationships/hyperlink" Target="https://iservice.lombardini.it/jsp/Template2/manuale.jsp?id=60&amp;parent=962" TargetMode="External"/><Relationship Id="rId86595fc0e1dc3dc3b" Type="http://schemas.openxmlformats.org/officeDocument/2006/relationships/hyperlink" Target="https://www.youtube.com/embed/0uYYsLPsseg?rel=0" TargetMode="External"/><Relationship Id="rId83975fc0e1dc3de06" Type="http://schemas.openxmlformats.org/officeDocument/2006/relationships/hyperlink" Target="https://iservice.lombardini.it/jsp/Template2/manuale.jsp?id=231&amp;parent=1105" TargetMode="External"/><Relationship Id="rId43815fc0e1dc56951" Type="http://schemas.openxmlformats.org/officeDocument/2006/relationships/hyperlink" Target="https://iservice.lombardini.it/jsp/Template2/manuale.jsp?id=60&amp;parent=962" TargetMode="External"/><Relationship Id="rId41465fc0e1dc63741" Type="http://schemas.openxmlformats.org/officeDocument/2006/relationships/hyperlink" Target="https://iservice.lombardini.it/jsp/Template2/manuale.jsp?id=218&amp;parent=1105" TargetMode="External"/><Relationship Id="rId58015fc0e1dc6494f" Type="http://schemas.openxmlformats.org/officeDocument/2006/relationships/hyperlink" Target="https://iservice.lombardini.it/jsp/Template2/manuale.jsp?id=232&amp;parent=1105" TargetMode="External"/><Relationship Id="rId10625fc0e1dc64dd7" Type="http://schemas.openxmlformats.org/officeDocument/2006/relationships/hyperlink" Target="https://iservice.lombardini.it/jsp/Template2/manuale.jsp?id=237&amp;parent=1105" TargetMode="External"/><Relationship Id="rId58825fc0e1dc651f0" Type="http://schemas.openxmlformats.org/officeDocument/2006/relationships/hyperlink" Target="https://iservice.lombardini.it/jsp/Template2/manuale.jsp?id=239&amp;parent=1105" TargetMode="External"/><Relationship Id="rId72715fc0e1dc654c7" Type="http://schemas.openxmlformats.org/officeDocument/2006/relationships/hyperlink" Target="https://iservice.lombardini.it/jsp/Template2/manuale.jsp?id=234&amp;parent=1105" TargetMode="External"/><Relationship Id="rId69025fc0e1dc6575e" Type="http://schemas.openxmlformats.org/officeDocument/2006/relationships/hyperlink" Target="https://iservice.lombardini.it/jsp/Template2/manuale.jsp?id=235&amp;parent=1105" TargetMode="External"/><Relationship Id="rId99745fc0e1dc65a02" Type="http://schemas.openxmlformats.org/officeDocument/2006/relationships/hyperlink" Target="https://iservice.lombardini.it/jsp/Template2/manuale.jsp?id=238&amp;parent=1105" TargetMode="External"/><Relationship Id="rId76655fc0e1dc65c85" Type="http://schemas.openxmlformats.org/officeDocument/2006/relationships/hyperlink" Target="https://iservice.lombardini.it/jsp/Template2/manuale.jsp?id=236&amp;parent=1105" TargetMode="External"/><Relationship Id="rId54375fc0e1dc672bc" Type="http://schemas.openxmlformats.org/officeDocument/2006/relationships/hyperlink" Target="https://iservice.lombardini.it/jsp/Template2/manuale.jsp?id=249&amp;parent=1105" TargetMode="External"/><Relationship Id="rId26665fc0e1dc68d5a" Type="http://schemas.openxmlformats.org/officeDocument/2006/relationships/hyperlink" Target="https://iservice.lombardini.it/jsp/Template2/manuale.jsp?id=244&amp;parent=1105" TargetMode="External"/><Relationship Id="rId54135fc0e1dc68d99" Type="http://schemas.openxmlformats.org/officeDocument/2006/relationships/hyperlink" Target="https://iservice.lombardini.it/jsp/Template2/manuale.jsp?id=245&amp;parent=1105" TargetMode="External"/><Relationship Id="rId94265fc0e1dc69e2b" Type="http://schemas.openxmlformats.org/officeDocument/2006/relationships/hyperlink" Target="https://iservice.lombardini.it/jsp/Template2/manuale.jsp?id=248&amp;parent=1105" TargetMode="External"/><Relationship Id="rId96915fc0e1dc6a2c8" Type="http://schemas.openxmlformats.org/officeDocument/2006/relationships/hyperlink" Target="https://iservice.lombardini.it/jsp/Template2/manuale.jsp?id=214&amp;parent=1105" TargetMode="External"/><Relationship Id="rId15245fc0e1dc776a4" Type="http://schemas.openxmlformats.org/officeDocument/2006/relationships/hyperlink" Target="https://iservice.lombardini.it/jsp/Template2/manuale.jsp?id=60&amp;parent=962" TargetMode="External"/><Relationship Id="rId99405fc0e1dcb0e30" Type="http://schemas.openxmlformats.org/officeDocument/2006/relationships/hyperlink" Target="https://iservice.lombardini.it/jsp/Template2/manuale.jsp?id=60&amp;parent=962" TargetMode="External"/><Relationship Id="rId41965fc0e1dce553a" Type="http://schemas.openxmlformats.org/officeDocument/2006/relationships/hyperlink" Target="https://iservice.lombardini.it/jsp/Template2/manuale.jsp?id=60&amp;parent=962" TargetMode="External"/><Relationship Id="rId36825fc0e1dd178b2" Type="http://schemas.openxmlformats.org/officeDocument/2006/relationships/hyperlink" Target="https://iservice.lombardini.it/jsp/Template2/manuale.jsp?id=218&amp;parent=1105" TargetMode="External"/><Relationship Id="rId71435fc0e1dd2bed2" Type="http://schemas.openxmlformats.org/officeDocument/2006/relationships/hyperlink" Target="https://iservice.lombardini.it/jsp/Template2/manuale.jsp?id=60&amp;parent=962" TargetMode="External"/><Relationship Id="rId24345fc0e1dd520f1" Type="http://schemas.openxmlformats.org/officeDocument/2006/relationships/hyperlink" Target="https://iservice.lombardini.it/jsp/Template2/manuale.jsp?id=218&amp;parent=1105" TargetMode="External"/><Relationship Id="rId58775fc0e1dd6309a" Type="http://schemas.openxmlformats.org/officeDocument/2006/relationships/hyperlink" Target="https://iservice.lombardini.it/jsp/Template2/manuale.jsp?id=60&amp;parent=962" TargetMode="External"/><Relationship Id="rId27975fc0e1dd9d02c" Type="http://schemas.openxmlformats.org/officeDocument/2006/relationships/hyperlink" Target="https://iservice.lombardini.it/jsp/Template2/manuale.jsp?id=60&amp;parent=962" TargetMode="External"/><Relationship Id="rId34905fc0e1ddb0c78" Type="http://schemas.openxmlformats.org/officeDocument/2006/relationships/hyperlink" Target="https://iservice.lombardini.it/jsp/Template2/manuale.jsp?id=218&amp;parent=1105" TargetMode="External"/><Relationship Id="rId79355fc0e1ddc0e96" Type="http://schemas.openxmlformats.org/officeDocument/2006/relationships/hyperlink" Target="https://iservice.lombardini.it/jsp/Template2/manuale.jsp?id=229&amp;parent=1105" TargetMode="External"/><Relationship Id="rId61445fc0e1de281bd" Type="http://schemas.openxmlformats.org/officeDocument/2006/relationships/hyperlink" Target="https://iservice.lombardini.it/jsp/Template2/manuale.jsp?id=218&amp;parent=1105" TargetMode="External"/><Relationship Id="rId63325fc0e1de9828f" Type="http://schemas.openxmlformats.org/officeDocument/2006/relationships/hyperlink" Target="https://iservice.lombardini.it/jsp/Template2/manuale.jsp?id=60&amp;parent=962" TargetMode="External"/><Relationship Id="rId42305fc0e1dea8658" Type="http://schemas.openxmlformats.org/officeDocument/2006/relationships/hyperlink" Target="https://iservice.lombardini.it/jsp/Template2/manuale.jsp?id=218&amp;parent=1105" TargetMode="External"/><Relationship Id="rId48985fc0e1ded569f" Type="http://schemas.openxmlformats.org/officeDocument/2006/relationships/hyperlink" Target="https://iservice.lombardini.it/jsp/Template2/manuale.jsp?id=241&amp;parent=1105" TargetMode="External"/><Relationship Id="rId68485fc0e1ded5736" Type="http://schemas.openxmlformats.org/officeDocument/2006/relationships/hyperlink" Target="https://iservice.lombardini.it/jsp/Template2/manuale.jsp?id=242&amp;parent=1105" TargetMode="External"/><Relationship Id="rId31915fc0e1ded59b6" Type="http://schemas.openxmlformats.org/officeDocument/2006/relationships/hyperlink" Target="https://iservice.lombardini.it/jsp/Template2/manuale.jsp?id=241&amp;parent=1105" TargetMode="External"/><Relationship Id="rId83415fc0e1ded5a1f" Type="http://schemas.openxmlformats.org/officeDocument/2006/relationships/hyperlink" Target="https://iservice.lombardini.it/jsp/Template2/manuale.jsp?id=244&amp;parent=1105" TargetMode="External"/><Relationship Id="rId27275fc0e1ded6248" Type="http://schemas.openxmlformats.org/officeDocument/2006/relationships/hyperlink" Target="https://iservice.lombardini.it/jsp/Template2/manuale.jsp?id=244&amp;parent=1105" TargetMode="External"/><Relationship Id="rId92075fc0e1dee9ce7" Type="http://schemas.openxmlformats.org/officeDocument/2006/relationships/hyperlink" Target="https://iservice.lombardini.it/jsp/Template2/manuale.jsp?id=231&amp;parent=1105" TargetMode="External"/><Relationship Id="rId80565fc0e1dee9d17" Type="http://schemas.openxmlformats.org/officeDocument/2006/relationships/hyperlink" Target="https://iservice.lombardini.it/jsp/Template2/manuale.jsp?id=231&amp;parent=1105" TargetMode="External"/><Relationship Id="rId45955fc0e1dee9dce" Type="http://schemas.openxmlformats.org/officeDocument/2006/relationships/hyperlink" Target="https://iservice.lombardini.it/jsp/Template2/manuale.jsp?id=228&amp;parent=1105" TargetMode="External"/><Relationship Id="rId71845fc0e1dee9e49" Type="http://schemas.openxmlformats.org/officeDocument/2006/relationships/hyperlink" Target="https://iservice.lombardini.it/jsp/Template2/manuale.jsp?id=229&amp;parent=1105" TargetMode="External"/><Relationship Id="rId43735fc0e1df18557" Type="http://schemas.openxmlformats.org/officeDocument/2006/relationships/hyperlink" Target="https://iservice.lombardini.it/jsp/Template2/manuale.jsp?id=60&amp;parent=962" TargetMode="External"/><Relationship Id="rId27625fc0e1df18789" Type="http://schemas.openxmlformats.org/officeDocument/2006/relationships/hyperlink" Target="https://iservice.lombardini.it/jsp/Template2/manuale.jsp?id=250&amp;parent=1105" TargetMode="External"/><Relationship Id="rId33185fc0e1df18851" Type="http://schemas.openxmlformats.org/officeDocument/2006/relationships/hyperlink" Target="https://iservice.lombardini.it/jsp/Template2/manuale.jsp?id=245&amp;parent=1105" TargetMode="External"/><Relationship Id="rId46625fc0e1df1888f" Type="http://schemas.openxmlformats.org/officeDocument/2006/relationships/hyperlink" Target="https://iservice.lombardini.it/jsp/Template2/manuale.jsp?id=211&amp;parent=1105" TargetMode="External"/><Relationship Id="rId15385fc0e1df188af" Type="http://schemas.openxmlformats.org/officeDocument/2006/relationships/hyperlink" Target="https://iservice.lombardini.it/jsp/Template2/manuale.jsp?id=213&amp;parent=1105nt=962" TargetMode="External"/><Relationship Id="rId14695fc0e1df8f053" Type="http://schemas.openxmlformats.org/officeDocument/2006/relationships/hyperlink" Target="https://www.youtube.com/embed/EpASqRzBxe0?rel=0" TargetMode="External"/><Relationship Id="rId50015fc0e1df9f320" Type="http://schemas.openxmlformats.org/officeDocument/2006/relationships/hyperlink" Target="https://iservice.lombardini.it/jsp/Template2/manuale.jsp?id=60&amp;parent=962" TargetMode="External"/><Relationship Id="rId17905fc0e1dfad572" Type="http://schemas.openxmlformats.org/officeDocument/2006/relationships/hyperlink" Target="https://iservice.lombardini.it/jsp/Template2/manuale.jsp?id=250&amp;parent=1105" TargetMode="External"/><Relationship Id="rId69015fc0e1dfdf8af" Type="http://schemas.openxmlformats.org/officeDocument/2006/relationships/hyperlink" Target="https://www.youtube.com/embed/v9pGAnWFd08?rel=0" TargetMode="External"/><Relationship Id="rId82165fc0e1dfeff00" Type="http://schemas.openxmlformats.org/officeDocument/2006/relationships/hyperlink" Target="https://iservice.lombardini.it/jsp/Template2/manuale.jsp?id=60&amp;parent=962" TargetMode="External"/><Relationship Id="rId29255fc0e1e021e7a" Type="http://schemas.openxmlformats.org/officeDocument/2006/relationships/hyperlink" Target="https://iservice.lombardini.it/jsp/Template2/manuale.jsp?id=60&amp;parent=962" TargetMode="External"/><Relationship Id="rId33655fc0e1e030cd4" Type="http://schemas.openxmlformats.org/officeDocument/2006/relationships/hyperlink" Target="https://iservice.lombardini.it/jsp/Template2/manuale.jsp?id=250&amp;parent=1105" TargetMode="External"/><Relationship Id="rId16625fc0e1e0696ff" Type="http://schemas.openxmlformats.org/officeDocument/2006/relationships/hyperlink" Target="https://www.youtube.com/embed/meko2s8_-U0?rel=0" TargetMode="External"/><Relationship Id="rId37395fc0e1e07bab3" Type="http://schemas.openxmlformats.org/officeDocument/2006/relationships/hyperlink" Target="https://iservice.lombardini.it/jsp/Template2/manuale.jsp?id=60&amp;parent=962" TargetMode="External"/><Relationship Id="rId50105fc0e1e09ea81" Type="http://schemas.openxmlformats.org/officeDocument/2006/relationships/hyperlink" Target="https://iservice.lombardini.it/jsp/Template2/manuale.jsp?id=227&amp;parent=1105" TargetMode="External"/><Relationship Id="rId14855fc0e1e09ee27" Type="http://schemas.openxmlformats.org/officeDocument/2006/relationships/hyperlink" Target="https://iservice.lombardini.it/jsp/Template2/manuale.jsp?id=248&amp;parent=1105" TargetMode="External"/><Relationship Id="rId96815fc0e1e09f1d2" Type="http://schemas.openxmlformats.org/officeDocument/2006/relationships/hyperlink" Target="https://iservice.lombardini.it/jsp/Template2/manuale.jsp?id=249&amp;parent=1105" TargetMode="External"/><Relationship Id="rId75825fc0e1e0a047c" Type="http://schemas.openxmlformats.org/officeDocument/2006/relationships/hyperlink" Target="https://iservice.lombardini.it/jsp/Template2/manuale.jsp?id=214&amp;parent=1105" TargetMode="External"/><Relationship Id="rId36495fc0e1e0a085b" Type="http://schemas.openxmlformats.org/officeDocument/2006/relationships/hyperlink" Target="https://iservice.lombardini.it/jsp/Template2/manuale.jsp?id=249&amp;parent=1105" TargetMode="External"/><Relationship Id="rId10255fc0e1e0a0a5a" Type="http://schemas.openxmlformats.org/officeDocument/2006/relationships/hyperlink" Target="https://iservice.lombardini.it/jsp/Template2/manuale.jsp?id=249&amp;parent=1105" TargetMode="External"/><Relationship Id="rId44345fc0e1e0a0e38" Type="http://schemas.openxmlformats.org/officeDocument/2006/relationships/hyperlink" Target="https://iservice.lombardini.it/jsp/Template2/manuale.jsp?id=249&amp;parent=1105" TargetMode="External"/><Relationship Id="rId46555fc0e1e0a15e1" Type="http://schemas.openxmlformats.org/officeDocument/2006/relationships/hyperlink" Target="https://iservice.lombardini.it/jsp/Template2/manuale.jsp?id=248&amp;parent=1105" TargetMode="External"/><Relationship Id="rId42055fc0e1e0a19ff" Type="http://schemas.openxmlformats.org/officeDocument/2006/relationships/hyperlink" Target="https://iservice.lombardini.it/jsp/Template2/manuale.jsp?id=229&amp;parent=1105" TargetMode="External"/><Relationship Id="rId54345fc0e1e0a3f3d" Type="http://schemas.openxmlformats.org/officeDocument/2006/relationships/hyperlink" Target="http://dealers.kohlerpower.it/" TargetMode="External"/><Relationship Id="rId47595fc0e1e0a3f84" Type="http://schemas.openxmlformats.org/officeDocument/2006/relationships/hyperlink" Target="http://dealers.kohlerpower.it/" TargetMode="External"/><Relationship Id="rId13245fc0e1e0a3fc0" Type="http://schemas.openxmlformats.org/officeDocument/2006/relationships/hyperlink" Target="http://dealers.kohlerpower.it/" TargetMode="External"/><Relationship Id="rId85395fc0e1e0a3ffe" Type="http://schemas.openxmlformats.org/officeDocument/2006/relationships/hyperlink" Target="http://dealers.kohlerpower.it/" TargetMode="External"/><Relationship Id="rId38255fc0e1d77898e" Type="http://schemas.openxmlformats.org/officeDocument/2006/relationships/image" Target="media/imgrId38255fc0e1d77898e.jpg"/><Relationship Id="rId13385fc0e1d79b729" Type="http://schemas.openxmlformats.org/officeDocument/2006/relationships/image" Target="media/imgrId13385fc0e1d79b729.jpg"/><Relationship Id="rId50835fc0e1d7b9ad0" Type="http://schemas.openxmlformats.org/officeDocument/2006/relationships/image" Target="media/imgrId50835fc0e1d7b9ad0.jpg"/><Relationship Id="rId44615fc0e1d7db767" Type="http://schemas.openxmlformats.org/officeDocument/2006/relationships/image" Target="media/imgrId44615fc0e1d7db767.jpg"/><Relationship Id="rId34805fc0e1d7f1b68" Type="http://schemas.openxmlformats.org/officeDocument/2006/relationships/image" Target="media/imgrId34805fc0e1d7f1b68.jpg"/><Relationship Id="rId49845fc0e1d816d4f" Type="http://schemas.openxmlformats.org/officeDocument/2006/relationships/image" Target="media/imgrId49845fc0e1d816d4f.jpg"/><Relationship Id="rId57015fc0e1d82b9d3" Type="http://schemas.openxmlformats.org/officeDocument/2006/relationships/image" Target="media/imgrId57015fc0e1d82b9d3.jpg"/><Relationship Id="rId98895fc0e1d83ebca" Type="http://schemas.openxmlformats.org/officeDocument/2006/relationships/image" Target="media/imgrId98895fc0e1d83ebca.jpg"/><Relationship Id="rId26375fc0e1d84afe4" Type="http://schemas.openxmlformats.org/officeDocument/2006/relationships/image" Target="media/imgrId26375fc0e1d84afe4.jpg"/><Relationship Id="rId71405fc0e1d85a191" Type="http://schemas.openxmlformats.org/officeDocument/2006/relationships/image" Target="media/imgrId71405fc0e1d85a191.jpg"/><Relationship Id="rId14715fc0e1d879b19" Type="http://schemas.openxmlformats.org/officeDocument/2006/relationships/image" Target="media/imgrId14715fc0e1d879b19.png"/><Relationship Id="rId24665fc0e1d88b326" Type="http://schemas.openxmlformats.org/officeDocument/2006/relationships/image" Target="media/imgrId24665fc0e1d88b326.jpg"/><Relationship Id="rId36885fc0e1d8b1bfd" Type="http://schemas.openxmlformats.org/officeDocument/2006/relationships/image" Target="media/imgrId36885fc0e1d8b1bfd.png"/><Relationship Id="rId77905fc0e1d8c777e" Type="http://schemas.openxmlformats.org/officeDocument/2006/relationships/image" Target="media/imgrId77905fc0e1d8c777e.jpg"/><Relationship Id="rId18035fc0e1d8d74d8" Type="http://schemas.openxmlformats.org/officeDocument/2006/relationships/image" Target="media/imgrId18035fc0e1d8d74d8.jpg"/><Relationship Id="rId81325fc0e1d8e7c62" Type="http://schemas.openxmlformats.org/officeDocument/2006/relationships/image" Target="media/imgrId81325fc0e1d8e7c62.jpg"/><Relationship Id="rId94985fc0e1d9048ba" Type="http://schemas.openxmlformats.org/officeDocument/2006/relationships/image" Target="media/imgrId94985fc0e1d9048ba.jpg"/><Relationship Id="rId32615fc0e1d9166e4" Type="http://schemas.openxmlformats.org/officeDocument/2006/relationships/image" Target="media/imgrId32615fc0e1d9166e4.jpg"/><Relationship Id="rId88095fc0e1d92b422" Type="http://schemas.openxmlformats.org/officeDocument/2006/relationships/image" Target="media/imgrId88095fc0e1d92b422.png"/><Relationship Id="rId68395fc0e1d93a2ad" Type="http://schemas.openxmlformats.org/officeDocument/2006/relationships/image" Target="media/imgrId68395fc0e1d93a2ad.png"/><Relationship Id="rId65655fc0e1d94b0ef" Type="http://schemas.openxmlformats.org/officeDocument/2006/relationships/image" Target="media/imgrId65655fc0e1d94b0ef.png"/><Relationship Id="rId76065fc0e1d95fb70" Type="http://schemas.openxmlformats.org/officeDocument/2006/relationships/image" Target="media/imgrId76065fc0e1d95fb70.jpg"/><Relationship Id="rId10255fc0e1d96f3d2" Type="http://schemas.openxmlformats.org/officeDocument/2006/relationships/image" Target="media/imgrId10255fc0e1d96f3d2.jpg"/><Relationship Id="rId13815fc0e1d983334" Type="http://schemas.openxmlformats.org/officeDocument/2006/relationships/image" Target="media/imgrId13815fc0e1d983334.jpg"/><Relationship Id="rId94375fc0e1d9952ad" Type="http://schemas.openxmlformats.org/officeDocument/2006/relationships/image" Target="media/imgrId94375fc0e1d9952ad.jpg"/><Relationship Id="rId53595fc0e1d9a907a" Type="http://schemas.openxmlformats.org/officeDocument/2006/relationships/image" Target="media/imgrId53595fc0e1d9a907a.jpg"/><Relationship Id="rId31805fc0e1d9bbaeb" Type="http://schemas.openxmlformats.org/officeDocument/2006/relationships/image" Target="media/imgrId31805fc0e1d9bbaeb.jpg"/><Relationship Id="rId77895fc0e1d9cade2" Type="http://schemas.openxmlformats.org/officeDocument/2006/relationships/image" Target="media/imgrId77895fc0e1d9cade2.jpg"/><Relationship Id="rId26005fc0e1d9d9e76" Type="http://schemas.openxmlformats.org/officeDocument/2006/relationships/image" Target="media/imgrId26005fc0e1d9d9e76.jpg"/><Relationship Id="rId67415fc0e1d9ee25f" Type="http://schemas.openxmlformats.org/officeDocument/2006/relationships/image" Target="media/imgrId67415fc0e1d9ee25f.jpg"/><Relationship Id="rId15145fc0e1da08611" Type="http://schemas.openxmlformats.org/officeDocument/2006/relationships/image" Target="media/imgrId15145fc0e1da08611.jpg"/><Relationship Id="rId98525fc0e1da1aa01" Type="http://schemas.openxmlformats.org/officeDocument/2006/relationships/image" Target="media/imgrId98525fc0e1da1aa01.jpg"/><Relationship Id="rId59995fc0e1da2ae30" Type="http://schemas.openxmlformats.org/officeDocument/2006/relationships/image" Target="media/imgrId59995fc0e1da2ae30.jpg"/><Relationship Id="rId20365fc0e1da3defa" Type="http://schemas.openxmlformats.org/officeDocument/2006/relationships/image" Target="media/imgrId20365fc0e1da3defa.jpg"/><Relationship Id="rId24375fc0e1da4e92a" Type="http://schemas.openxmlformats.org/officeDocument/2006/relationships/image" Target="media/imgrId24375fc0e1da4e92a.jpg"/><Relationship Id="rId11055fc0e1da5d2d5" Type="http://schemas.openxmlformats.org/officeDocument/2006/relationships/image" Target="media/imgrId11055fc0e1da5d2d5.jpg"/><Relationship Id="rId39315fc0e1da6aa12" Type="http://schemas.openxmlformats.org/officeDocument/2006/relationships/image" Target="media/imgrId39315fc0e1da6aa12.jpg"/><Relationship Id="rId31005fc0e1da7d31f" Type="http://schemas.openxmlformats.org/officeDocument/2006/relationships/image" Target="media/imgrId31005fc0e1da7d31f.jpg"/><Relationship Id="rId33595fc0e1da90e9e" Type="http://schemas.openxmlformats.org/officeDocument/2006/relationships/image" Target="media/imgrId33595fc0e1da90e9e.jpg"/><Relationship Id="rId59945fc0e1daa2f70" Type="http://schemas.openxmlformats.org/officeDocument/2006/relationships/image" Target="media/imgrId59945fc0e1daa2f70.jpg"/><Relationship Id="rId13215fc0e1dab56f6" Type="http://schemas.openxmlformats.org/officeDocument/2006/relationships/image" Target="media/imgrId13215fc0e1dab56f6.jpg"/><Relationship Id="rId52605fc0e1dac4d84" Type="http://schemas.openxmlformats.org/officeDocument/2006/relationships/image" Target="media/imgrId52605fc0e1dac4d84.jpg"/><Relationship Id="rId55835fc0e1dad5a3c" Type="http://schemas.openxmlformats.org/officeDocument/2006/relationships/image" Target="media/imgrId55835fc0e1dad5a3c.jpg"/><Relationship Id="rId27015fc0e1db08ece" Type="http://schemas.openxmlformats.org/officeDocument/2006/relationships/image" Target="media/imgrId27015fc0e1db08ece.png"/><Relationship Id="rId43485fc0e1db199a7" Type="http://schemas.openxmlformats.org/officeDocument/2006/relationships/image" Target="media/imgrId43485fc0e1db199a7.jpg"/><Relationship Id="rId71345fc0e1db2c8b9" Type="http://schemas.openxmlformats.org/officeDocument/2006/relationships/image" Target="media/imgrId71345fc0e1db2c8b9.jpg"/><Relationship Id="rId33925fc0e1db4b6b7" Type="http://schemas.openxmlformats.org/officeDocument/2006/relationships/image" Target="media/imgrId33925fc0e1db4b6b7.jpg"/><Relationship Id="rId29395fc0e1db5f9b1" Type="http://schemas.openxmlformats.org/officeDocument/2006/relationships/image" Target="media/imgrId29395fc0e1db5f9b1.jpg"/><Relationship Id="rId34055fc0e1db71123" Type="http://schemas.openxmlformats.org/officeDocument/2006/relationships/image" Target="media/imgrId34055fc0e1db71123.jpg"/><Relationship Id="rId38625fc0e1db7fb44" Type="http://schemas.openxmlformats.org/officeDocument/2006/relationships/image" Target="media/imgrId38625fc0e1db7fb44.jpg"/><Relationship Id="rId72485fc0e1db9055f" Type="http://schemas.openxmlformats.org/officeDocument/2006/relationships/image" Target="media/imgrId72485fc0e1db9055f.jpg"/><Relationship Id="rId28605fc0e1dba9403" Type="http://schemas.openxmlformats.org/officeDocument/2006/relationships/image" Target="media/imgrId28605fc0e1dba9403.jpg"/><Relationship Id="rId83835fc0e1dbbf2fb" Type="http://schemas.openxmlformats.org/officeDocument/2006/relationships/image" Target="media/imgrId83835fc0e1dbbf2fb.jpg"/><Relationship Id="rId88845fc0e1dbcf85b" Type="http://schemas.openxmlformats.org/officeDocument/2006/relationships/image" Target="media/imgrId88845fc0e1dbcf85b.jpg"/><Relationship Id="rId45435fc0e1dbde9d1" Type="http://schemas.openxmlformats.org/officeDocument/2006/relationships/image" Target="media/imgrId45435fc0e1dbde9d1.jpg"/><Relationship Id="rId14685fc0e1dbeb20d" Type="http://schemas.openxmlformats.org/officeDocument/2006/relationships/image" Target="media/imgrId14685fc0e1dbeb20d.jpg"/><Relationship Id="rId25745fc0e1dc07a4c" Type="http://schemas.openxmlformats.org/officeDocument/2006/relationships/image" Target="media/imgrId25745fc0e1dc07a4c.jpg"/><Relationship Id="rId74695fc0e1dc1e1f9" Type="http://schemas.openxmlformats.org/officeDocument/2006/relationships/image" Target="media/imgrId74695fc0e1dc1e1f9.jpg"/><Relationship Id="rId48185fc0e1dc3d5fe" Type="http://schemas.openxmlformats.org/officeDocument/2006/relationships/image" Target="media/imgrId48185fc0e1dc3d5fe.jpg"/><Relationship Id="rId12145fc0e1dc4a513" Type="http://schemas.openxmlformats.org/officeDocument/2006/relationships/image" Target="media/imgrId12145fc0e1dc4a513.jpg"/><Relationship Id="rId87755fc0e1dc5646a" Type="http://schemas.openxmlformats.org/officeDocument/2006/relationships/image" Target="media/imgrId87755fc0e1dc5646a.jpg"/><Relationship Id="rId12865fc0e1dc62923" Type="http://schemas.openxmlformats.org/officeDocument/2006/relationships/image" Target="media/imgrId12865fc0e1dc62923.jpg"/><Relationship Id="rId66275fc0e1dc76cce" Type="http://schemas.openxmlformats.org/officeDocument/2006/relationships/image" Target="media/imgrId66275fc0e1dc76cce.jpg"/><Relationship Id="rId30225fc0e1dc85ec3" Type="http://schemas.openxmlformats.org/officeDocument/2006/relationships/image" Target="media/imgrId30225fc0e1dc85ec3.jpg"/><Relationship Id="rId89645fc0e1dc9e082" Type="http://schemas.openxmlformats.org/officeDocument/2006/relationships/image" Target="media/imgrId89645fc0e1dc9e082.jpg"/><Relationship Id="rId64555fc0e1dcb02a3" Type="http://schemas.openxmlformats.org/officeDocument/2006/relationships/image" Target="media/imgrId64555fc0e1dcb02a3.jpg"/><Relationship Id="rId85705fc0e1dcd20ea" Type="http://schemas.openxmlformats.org/officeDocument/2006/relationships/image" Target="media/imgrId85705fc0e1dcd20ea.jpg"/><Relationship Id="rId67945fc0e1dce4f40" Type="http://schemas.openxmlformats.org/officeDocument/2006/relationships/image" Target="media/imgrId67945fc0e1dce4f40.jpg"/><Relationship Id="rId32265fc0e1dd0898c" Type="http://schemas.openxmlformats.org/officeDocument/2006/relationships/image" Target="media/imgrId32265fc0e1dd0898c.png"/><Relationship Id="rId60825fc0e1dd17334" Type="http://schemas.openxmlformats.org/officeDocument/2006/relationships/image" Target="media/imgrId60825fc0e1dd17334.jpg"/><Relationship Id="rId48005fc0e1dd2b2c3" Type="http://schemas.openxmlformats.org/officeDocument/2006/relationships/image" Target="media/imgrId48005fc0e1dd2b2c3.jpg"/><Relationship Id="rId75065fc0e1dd41c01" Type="http://schemas.openxmlformats.org/officeDocument/2006/relationships/image" Target="media/imgrId75065fc0e1dd41c01.png"/><Relationship Id="rId78925fc0e1dd518fb" Type="http://schemas.openxmlformats.org/officeDocument/2006/relationships/image" Target="media/imgrId78925fc0e1dd518fb.jpg"/><Relationship Id="rId27285fc0e1dd624de" Type="http://schemas.openxmlformats.org/officeDocument/2006/relationships/image" Target="media/imgrId27285fc0e1dd624de.jpg"/><Relationship Id="rId74345fc0e1dd87b4d" Type="http://schemas.openxmlformats.org/officeDocument/2006/relationships/image" Target="media/imgrId74345fc0e1dd87b4d.png"/><Relationship Id="rId63435fc0e1dd9ca16" Type="http://schemas.openxmlformats.org/officeDocument/2006/relationships/image" Target="media/imgrId63435fc0e1dd9ca16.jpg"/><Relationship Id="rId51305fc0e1ddb0660" Type="http://schemas.openxmlformats.org/officeDocument/2006/relationships/image" Target="media/imgrId51305fc0e1ddb0660.jpg"/><Relationship Id="rId56435fc0e1ddc0051" Type="http://schemas.openxmlformats.org/officeDocument/2006/relationships/image" Target="media/imgrId56435fc0e1ddc0051.jpg"/><Relationship Id="rId99605fc0e1ddd1a92" Type="http://schemas.openxmlformats.org/officeDocument/2006/relationships/image" Target="media/imgrId99605fc0e1ddd1a92.jpg"/><Relationship Id="rId38695fc0e1ddec40d" Type="http://schemas.openxmlformats.org/officeDocument/2006/relationships/image" Target="media/imgrId38695fc0e1ddec40d.jpg"/><Relationship Id="rId72945fc0e1de17e2d" Type="http://schemas.openxmlformats.org/officeDocument/2006/relationships/image" Target="media/imgrId72945fc0e1de17e2d.png"/><Relationship Id="rId15575fc0e1de27c85" Type="http://schemas.openxmlformats.org/officeDocument/2006/relationships/image" Target="media/imgrId15575fc0e1de27c85.jpg"/><Relationship Id="rId20435fc0e1de3d325" Type="http://schemas.openxmlformats.org/officeDocument/2006/relationships/image" Target="media/imgrId20435fc0e1de3d325.png"/><Relationship Id="rId56865fc0e1de56721" Type="http://schemas.openxmlformats.org/officeDocument/2006/relationships/image" Target="media/imgrId56865fc0e1de56721.png"/><Relationship Id="rId74635fc0e1de6c4e8" Type="http://schemas.openxmlformats.org/officeDocument/2006/relationships/image" Target="media/imgrId74635fc0e1de6c4e8.png"/><Relationship Id="rId81855fc0e1de8466b" Type="http://schemas.openxmlformats.org/officeDocument/2006/relationships/image" Target="media/imgrId81855fc0e1de8466b.png"/><Relationship Id="rId58985fc0e1de97c21" Type="http://schemas.openxmlformats.org/officeDocument/2006/relationships/image" Target="media/imgrId58985fc0e1de97c21.jpg"/><Relationship Id="rId46365fc0e1dea7e87" Type="http://schemas.openxmlformats.org/officeDocument/2006/relationships/image" Target="media/imgrId46365fc0e1dea7e87.jpg"/><Relationship Id="rId44295fc0e1dec2339" Type="http://schemas.openxmlformats.org/officeDocument/2006/relationships/image" Target="media/imgrId44295fc0e1dec2339.png"/><Relationship Id="rId40625fc0e1ded4a55" Type="http://schemas.openxmlformats.org/officeDocument/2006/relationships/image" Target="media/imgrId40625fc0e1ded4a55.jpg"/><Relationship Id="rId59285fc0e1dee965e" Type="http://schemas.openxmlformats.org/officeDocument/2006/relationships/image" Target="media/imgrId59285fc0e1dee965e.jpg"/><Relationship Id="rId92345fc0e1df05ba1" Type="http://schemas.openxmlformats.org/officeDocument/2006/relationships/image" Target="media/imgrId92345fc0e1df05ba1.jpg"/><Relationship Id="rId12985fc0e1df17d40" Type="http://schemas.openxmlformats.org/officeDocument/2006/relationships/image" Target="media/imgrId12985fc0e1df17d40.jpg"/><Relationship Id="rId27305fc0e1df26558" Type="http://schemas.openxmlformats.org/officeDocument/2006/relationships/image" Target="media/imgrId27305fc0e1df26558.jpg"/><Relationship Id="rId83485fc0e1df42c2e" Type="http://schemas.openxmlformats.org/officeDocument/2006/relationships/image" Target="media/imgrId83485fc0e1df42c2e.jpg"/><Relationship Id="rId87435fc0e1df5dba2" Type="http://schemas.openxmlformats.org/officeDocument/2006/relationships/image" Target="media/imgrId87435fc0e1df5dba2.jpg"/><Relationship Id="rId67455fc0e1df7ba1d" Type="http://schemas.openxmlformats.org/officeDocument/2006/relationships/image" Target="media/imgrId67455fc0e1df7ba1d.jpg"/><Relationship Id="rId40825fc0e1df8dfa9" Type="http://schemas.openxmlformats.org/officeDocument/2006/relationships/image" Target="media/imgrId40825fc0e1df8dfa9.jpg"/><Relationship Id="rId46245fc0e1df9e7cc" Type="http://schemas.openxmlformats.org/officeDocument/2006/relationships/image" Target="media/imgrId46245fc0e1df9e7cc.jpg"/><Relationship Id="rId85925fc0e1dfac855" Type="http://schemas.openxmlformats.org/officeDocument/2006/relationships/image" Target="media/imgrId85925fc0e1dfac855.jpg"/><Relationship Id="rId68945fc0e1dfc145d" Type="http://schemas.openxmlformats.org/officeDocument/2006/relationships/image" Target="media/imgrId68945fc0e1dfc145d.jpg"/><Relationship Id="rId49565fc0e1dfde7e4" Type="http://schemas.openxmlformats.org/officeDocument/2006/relationships/image" Target="media/imgrId49565fc0e1dfde7e4.jpg"/><Relationship Id="rId28735fc0e1dfef65e" Type="http://schemas.openxmlformats.org/officeDocument/2006/relationships/image" Target="media/imgrId28735fc0e1dfef65e.jpg"/><Relationship Id="rId36185fc0e1e00e8c3" Type="http://schemas.openxmlformats.org/officeDocument/2006/relationships/image" Target="media/imgrId36185fc0e1e00e8c3.png"/><Relationship Id="rId35625fc0e1e021080" Type="http://schemas.openxmlformats.org/officeDocument/2006/relationships/image" Target="media/imgrId35625fc0e1e021080.jpg"/><Relationship Id="rId88245fc0e1e02ffcc" Type="http://schemas.openxmlformats.org/officeDocument/2006/relationships/image" Target="media/imgrId88245fc0e1e02ffcc.jpg"/><Relationship Id="rId15435fc0e1e03f7d2" Type="http://schemas.openxmlformats.org/officeDocument/2006/relationships/image" Target="media/imgrId15435fc0e1e03f7d2.jpg"/><Relationship Id="rId61735fc0e1e056159" Type="http://schemas.openxmlformats.org/officeDocument/2006/relationships/image" Target="media/imgrId61735fc0e1e056159.jpg"/><Relationship Id="rId91915fc0e1e067ac3" Type="http://schemas.openxmlformats.org/officeDocument/2006/relationships/image" Target="media/imgrId91915fc0e1e067ac3.jpg"/><Relationship Id="rId19735fc0e1e07b30e" Type="http://schemas.openxmlformats.org/officeDocument/2006/relationships/image" Target="media/imgrId19735fc0e1e07b30e.jpg"/><Relationship Id="rId58495fc0e1e0991da" Type="http://schemas.openxmlformats.org/officeDocument/2006/relationships/image" Target="media/imgrId58495fc0e1e0991da.png"/><Relationship Id="rId33625fc0e1e0c363a" Type="http://schemas.openxmlformats.org/officeDocument/2006/relationships/image" Target="media/imgrId33625fc0e1e0c363a.png"/><Relationship Id="rId87195fc0e1e0d67ec" Type="http://schemas.openxmlformats.org/officeDocument/2006/relationships/image" Target="media/imgrId87195fc0e1e0d67e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818639" Type="http://schemas.openxmlformats.org/officeDocument/2006/relationships/image" Target="media/imgrId5781863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818639" Type="http://schemas.openxmlformats.org/officeDocument/2006/relationships/image" Target="media/imgrId5781863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818639" Type="http://schemas.openxmlformats.org/officeDocument/2006/relationships/image" Target="media/imgrId5781863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818639" Type="http://schemas.openxmlformats.org/officeDocument/2006/relationships/image" Target="media/imgrId5781863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818639" Type="http://schemas.openxmlformats.org/officeDocument/2006/relationships/image" Target="media/imgrId5781863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818639" Type="http://schemas.openxmlformats.org/officeDocument/2006/relationships/image" Target="media/imgrId5781863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