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sull'attrezzatura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2504TCR / KDI 2504TCRE5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619079343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32139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17113825" w:name="ctxt"/>
    <w:bookmarkEnd w:id="17113825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Informazioni sull'attrezzatura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Informazioni sull'attrezzatura specifica</w:t>
      </w:r>
    </w:p>
    <w:p/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Nella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 </w:t>
      </w:r>
      <w:r>
        <w:rPr>
          <w:color w:val="00274C"/>
          <w:sz w:val="20"/>
          <w:szCs w:val="20"/>
          <w:u w:val="none"/>
        </w:rPr>
        <w:t xml:space="preserve"> sono elencati tutti gli attrezzi specifici necessari ed approvati per effettuare le operazioni di smontaggio - montaggio - regolazioni - settaggi - riparazioni del motore serie </w:t>
      </w:r>
      <w:r>
        <w:rPr>
          <w:b/>
          <w:bCs/>
          <w:color w:val="00274C"/>
          <w:sz w:val="20"/>
          <w:szCs w:val="20"/>
          <w:u w:val="none"/>
        </w:rPr>
        <w:t xml:space="preserve">KDI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, correttamente e in sicurezza.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25575146" name="name604866143fe67895a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309666143fe6789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Avvertenza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706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declina qualsiasi responsabilità di eventuali danni al motore, cose o persone, provocati dall'utilizzo di attrezzatura diversa da quella indicata nella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</w:t>
      </w:r>
      <w:r>
        <w:rPr>
          <w:color w:val="00274C"/>
          <w:sz w:val="20"/>
          <w:szCs w:val="20"/>
          <w:u w:val="none"/>
        </w:rPr>
        <w:t xml:space="preserve"> , ove essa richiamata all'interno del manuale.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Tab. 13.1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ATTREZZATURA SPECIFICA PER LO SMONTAGGIO E IL MONTAGGIO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"ST"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Foto/Disegno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DESCRIZIONE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MATRICOLA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81"/>
              </w:rPr>
              <w:drawing>
                <wp:inline distT="0" distB="0" distL="0" distR="0">
                  <wp:extent cx="828000" cy="1087200"/>
                  <wp:effectExtent b="0" l="0" r="0" t="0"/>
                  <wp:docPr id="93119173" name="name829366143fe6810db" descr="immst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3.jpg"/>
                          <pic:cNvPicPr/>
                        </pic:nvPicPr>
                        <pic:blipFill>
                          <a:blip r:embed="rId404966143fe6810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108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Attrezzo controllo sporgenza pistoni - elettroiniettori dal piano testa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ED0014602980-S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9"/>
              </w:rPr>
              <w:drawing>
                <wp:inline distT="0" distB="0" distL="0" distR="0">
                  <wp:extent cx="1080000" cy="813600"/>
                  <wp:effectExtent b="0" l="0" r="0" t="0"/>
                  <wp:docPr id="29040369" name="name193866143fe68bde7" descr="immst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4.jpg"/>
                          <pic:cNvPicPr/>
                        </pic:nvPicPr>
                        <pic:blipFill>
                          <a:blip r:embed="rId231066143fe68bde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1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Estrattore ingranaggio pompa iniezione carburante ad alta pressione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2"/>
              </w:rPr>
              <w:drawing>
                <wp:inline distT="0" distB="0" distL="0" distR="0">
                  <wp:extent cx="1080000" cy="604800"/>
                  <wp:effectExtent b="0" l="0" r="0" t="0"/>
                  <wp:docPr id="37306044" name="name630966143fe692a94" descr="immst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5.jpg"/>
                          <pic:cNvPicPr/>
                        </pic:nvPicPr>
                        <pic:blipFill>
                          <a:blip r:embed="rId736166143fe692a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0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Chiave per viti Six nicks SN 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ED0014603650-S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ST_06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6"/>
              </w:rPr>
              <w:drawing>
                <wp:inline distT="0" distB="0" distL="0" distR="0">
                  <wp:extent cx="1080000" cy="770400"/>
                  <wp:effectExtent b="0" l="0" r="0" t="0"/>
                  <wp:docPr id="19199352" name="name805566143fe699521" descr="immst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6.jpg"/>
                          <pic:cNvPicPr/>
                        </pic:nvPicPr>
                        <pic:blipFill>
                          <a:blip r:embed="rId381766143fe69951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7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Chiave per viti Six nicks SN 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ED0014603640-S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ST_07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9600"/>
                  <wp:effectExtent b="0" l="0" r="0" t="0"/>
                  <wp:docPr id="41642497" name="name128666143fe6a08d7" descr="immst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7.jpg"/>
                          <pic:cNvPicPr/>
                        </pic:nvPicPr>
                        <pic:blipFill>
                          <a:blip r:embed="rId643066143fe6a08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Attrezzo montaggio/smontaggio valvole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ED0014603720-S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9"/>
              </w:rPr>
              <w:drawing>
                <wp:inline distT="0" distB="0" distL="0" distR="0">
                  <wp:extent cx="1080000" cy="691200"/>
                  <wp:effectExtent b="0" l="0" r="0" t="0"/>
                  <wp:docPr id="53458790" name="name841766143fe6a73e8" descr="immst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8.jpg"/>
                          <pic:cNvPicPr/>
                        </pic:nvPicPr>
                        <pic:blipFill>
                          <a:blip r:embed="rId454666143fe6a73e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9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Attrezzo per montaggio guarnizione stelo valvola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ED0014603660-S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ST_09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0"/>
              </w:rPr>
              <w:drawing>
                <wp:inline distT="0" distB="0" distL="0" distR="0">
                  <wp:extent cx="1080000" cy="453600"/>
                  <wp:effectExtent b="0" l="0" r="0" t="0"/>
                  <wp:docPr id="66550421" name="name477866143fe6acaf7" descr="immst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9.jpg"/>
                          <pic:cNvPicPr/>
                        </pic:nvPicPr>
                        <pic:blipFill>
                          <a:blip r:embed="rId151766143fe6acaf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5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Attrezzo per montaggio/smontaggio volano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ED0014603610-S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3"/>
              </w:rPr>
              <w:drawing>
                <wp:inline distT="0" distB="0" distL="0" distR="0">
                  <wp:extent cx="1080000" cy="612000"/>
                  <wp:effectExtent b="0" l="0" r="0" t="0"/>
                  <wp:docPr id="11147937" name="name781166143fe6b2498" descr="immst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0.jpg"/>
                          <pic:cNvPicPr/>
                        </pic:nvPicPr>
                        <pic:blipFill>
                          <a:blip r:embed="rId129666143fe6b24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1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Attrezzo invito guarnizione carter distribuzione su albero a gomito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ED0014603670-S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8"/>
              </w:rPr>
              <w:drawing>
                <wp:inline distT="0" distB="0" distL="0" distR="0">
                  <wp:extent cx="1080000" cy="554400"/>
                  <wp:effectExtent b="0" l="0" r="0" t="0"/>
                  <wp:docPr id="67919035" name="name695566143fe6b773b" descr="immst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1.jpg"/>
                          <pic:cNvPicPr/>
                        </pic:nvPicPr>
                        <pic:blipFill>
                          <a:blip r:embed="rId962666143fe6b77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5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Attrezzo per montaggio guarnizione su coperchio bilancieri (sede elettroiniettore)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ED0014603620-S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9"/>
              </w:rPr>
              <w:drawing>
                <wp:inline distT="0" distB="0" distL="0" distR="0">
                  <wp:extent cx="1080000" cy="561600"/>
                  <wp:effectExtent b="0" l="0" r="0" t="0"/>
                  <wp:docPr id="14903607" name="name640766143fe6bcc05" descr="immst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2.jpg"/>
                          <pic:cNvPicPr/>
                        </pic:nvPicPr>
                        <pic:blipFill>
                          <a:blip r:embed="rId304866143fe6bcc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61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Attrezzo per montaggio guarnizione su coperchio bilancieri (sede vite perno bilancieri - sede vite fissaggio staffa elettroiniettore)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ED0014603630-S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2400"/>
                  <wp:effectExtent b="0" l="0" r="0" t="0"/>
                  <wp:docPr id="14044585" name="name142066143fe6c1d64" descr="immst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4.jpg"/>
                          <pic:cNvPicPr/>
                        </pic:nvPicPr>
                        <pic:blipFill>
                          <a:blip r:embed="rId563166143fe6c1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2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Tampone inserimento guarnizione albero a gomito su carter distribuzione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ED0014603750-S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080000" cy="374400"/>
                  <wp:effectExtent b="0" l="0" r="0" t="0"/>
                  <wp:docPr id="58398878" name="name720666143fe6c852b" descr="immst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5.jpg"/>
                          <pic:cNvPicPr/>
                        </pic:nvPicPr>
                        <pic:blipFill>
                          <a:blip r:embed="rId780766143fe6c85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Vite bloccaggio alberi equilibratori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ED0097301980-S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ST_17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152000" cy="374400"/>
                  <wp:effectExtent b="0" l="0" r="0" t="0"/>
                  <wp:docPr id="16703063" name="name767866143fe6cdc0b" descr="immst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7.jpg"/>
                          <pic:cNvPicPr/>
                        </pic:nvPicPr>
                        <pic:blipFill>
                          <a:blip r:embed="rId288866143fe6cdc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Perni guida montaggio cappello bilancieri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ED0014603730-S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3"/>
              </w:rPr>
              <w:drawing>
                <wp:inline distT="0" distB="0" distL="0" distR="0">
                  <wp:extent cx="1252800" cy="367200"/>
                  <wp:effectExtent b="0" l="0" r="0" t="0"/>
                  <wp:docPr id="79936543" name="name976066143fe6d378d" descr="immst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8.jpg"/>
                          <pic:cNvPicPr/>
                        </pic:nvPicPr>
                        <pic:blipFill>
                          <a:blip r:embed="rId576666143fe6d37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00" cy="36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Perni guida montaggio collettore aspirazione e coppa olio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ED0014603740-S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5"/>
              </w:rPr>
              <w:drawing>
                <wp:inline distT="0" distB="0" distL="0" distR="0">
                  <wp:extent cx="1461600" cy="511200"/>
                  <wp:effectExtent b="0" l="0" r="0" t="0"/>
                  <wp:docPr id="59603591" name="name439566143fe6dc3b6" descr="Bloccagg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ccaggio.png"/>
                          <pic:cNvPicPr/>
                        </pic:nvPicPr>
                        <pic:blipFill>
                          <a:blip r:embed="rId887666143fe6dc3b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600" cy="51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Attrezzo bloccaggio albero a gomito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ED0014604270-S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13.2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ATTREZZATURA SPECIFICA PER PROTEZIONE COMPONENTI DEL CIRCUITO INIEZIONE</w:t>
            </w:r>
          </w:p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8"/>
              </w:rPr>
              <w:drawing>
                <wp:inline distT="0" distB="0" distL="0" distR="0">
                  <wp:extent cx="1080000" cy="799200"/>
                  <wp:effectExtent b="0" l="0" r="0" t="0"/>
                  <wp:docPr id="43294895" name="name130166143fe6e33b4" descr="immst_4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a.jpg"/>
                          <pic:cNvPicPr/>
                        </pic:nvPicPr>
                        <pic:blipFill>
                          <a:blip r:embed="rId106866143fe6e33b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99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6"/>
              </w:rPr>
              <w:drawing>
                <wp:inline distT="0" distB="0" distL="0" distR="0">
                  <wp:extent cx="1080000" cy="1029600"/>
                  <wp:effectExtent b="0" l="0" r="0" t="0"/>
                  <wp:docPr id="65035769" name="name356666143fe6ebfec" descr="immst_4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b.jpg"/>
                          <pic:cNvPicPr/>
                        </pic:nvPicPr>
                        <pic:blipFill>
                          <a:blip r:embed="rId717066143fe6ebfe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2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Box completo di tappi chiusura fori e raccordi per componenti del circuito iniezione ad alta pressione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ED0082051380-S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13.3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ATTREZZATURA SPECIFICA PER PROCEDURA DI DIAGNOSI -TEST MOTORE A BANCO</w:t>
            </w:r>
          </w:p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7"/>
              </w:rPr>
              <w:drawing>
                <wp:inline distT="0" distB="0" distL="0" distR="0">
                  <wp:extent cx="1440000" cy="792000"/>
                  <wp:effectExtent b="0" l="0" r="0" t="0"/>
                  <wp:docPr id="93602143" name="name629266143fe702a3b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757166143fe702a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Kit completo per la diagnostica</w:t>
            </w:r>
          </w:p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"POLAR XL"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ED0014603690-S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ST_49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4"/>
              </w:rPr>
              <w:drawing>
                <wp:inline distT="0" distB="0" distL="0" distR="0">
                  <wp:extent cx="1440000" cy="756000"/>
                  <wp:effectExtent b="0" l="0" r="0" t="0"/>
                  <wp:docPr id="16876729" name="name327666143fe70b4fe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834266143fe70b4f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5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Kit completo per la diagnostica</w:t>
            </w:r>
          </w:p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"DIAGBOX"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ED0014604210-S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ST_50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72"/>
              </w:rPr>
              <w:drawing>
                <wp:inline distT="0" distB="0" distL="0" distR="0">
                  <wp:extent cx="1440000" cy="972000"/>
                  <wp:effectExtent b="0" l="0" r="0" t="0"/>
                  <wp:docPr id="94920784" name="name792266143fe714ba3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372666143fe714ba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Kit completo per test a motore a banco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ED0014604110-S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7065">
    <w:multiLevelType w:val="hybridMultilevel"/>
    <w:lvl w:ilvl="0" w:tplc="89299723">
      <w:start w:val="1"/>
      <w:numFmt w:val="decimal"/>
      <w:lvlText w:val="%1."/>
      <w:lvlJc w:val="left"/>
      <w:pPr>
        <w:ind w:left="720" w:hanging="360"/>
      </w:pPr>
    </w:lvl>
    <w:lvl w:ilvl="1" w:tplc="89299723" w:tentative="1">
      <w:start w:val="1"/>
      <w:numFmt w:val="lowerLetter"/>
      <w:lvlText w:val="%2."/>
      <w:lvlJc w:val="left"/>
      <w:pPr>
        <w:ind w:left="1440" w:hanging="360"/>
      </w:pPr>
    </w:lvl>
    <w:lvl w:ilvl="2" w:tplc="89299723" w:tentative="1">
      <w:start w:val="1"/>
      <w:numFmt w:val="lowerRoman"/>
      <w:lvlText w:val="%3."/>
      <w:lvlJc w:val="right"/>
      <w:pPr>
        <w:ind w:left="2160" w:hanging="180"/>
      </w:pPr>
    </w:lvl>
    <w:lvl w:ilvl="3" w:tplc="89299723" w:tentative="1">
      <w:start w:val="1"/>
      <w:numFmt w:val="decimal"/>
      <w:lvlText w:val="%4."/>
      <w:lvlJc w:val="left"/>
      <w:pPr>
        <w:ind w:left="2880" w:hanging="360"/>
      </w:pPr>
    </w:lvl>
    <w:lvl w:ilvl="4" w:tplc="89299723" w:tentative="1">
      <w:start w:val="1"/>
      <w:numFmt w:val="lowerLetter"/>
      <w:lvlText w:val="%5."/>
      <w:lvlJc w:val="left"/>
      <w:pPr>
        <w:ind w:left="3600" w:hanging="360"/>
      </w:pPr>
    </w:lvl>
    <w:lvl w:ilvl="5" w:tplc="89299723" w:tentative="1">
      <w:start w:val="1"/>
      <w:numFmt w:val="lowerRoman"/>
      <w:lvlText w:val="%6."/>
      <w:lvlJc w:val="right"/>
      <w:pPr>
        <w:ind w:left="4320" w:hanging="180"/>
      </w:pPr>
    </w:lvl>
    <w:lvl w:ilvl="6" w:tplc="89299723" w:tentative="1">
      <w:start w:val="1"/>
      <w:numFmt w:val="decimal"/>
      <w:lvlText w:val="%7."/>
      <w:lvlJc w:val="left"/>
      <w:pPr>
        <w:ind w:left="5040" w:hanging="360"/>
      </w:pPr>
    </w:lvl>
    <w:lvl w:ilvl="7" w:tplc="89299723" w:tentative="1">
      <w:start w:val="1"/>
      <w:numFmt w:val="lowerLetter"/>
      <w:lvlText w:val="%8."/>
      <w:lvlJc w:val="left"/>
      <w:pPr>
        <w:ind w:left="5760" w:hanging="360"/>
      </w:pPr>
    </w:lvl>
    <w:lvl w:ilvl="8" w:tplc="8929972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64">
    <w:multiLevelType w:val="hybridMultilevel"/>
    <w:lvl w:ilvl="0" w:tplc="62458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7064">
    <w:abstractNumId w:val="27064"/>
  </w:num>
  <w:num w:numId="27065">
    <w:abstractNumId w:val="2706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49074612" Type="http://schemas.openxmlformats.org/officeDocument/2006/relationships/comments" Target="comments.xml"/><Relationship Id="rId489506966" Type="http://schemas.microsoft.com/office/2011/relationships/commentsExtended" Target="commentsExtended.xml"/><Relationship Id="rId23213917" Type="http://schemas.openxmlformats.org/officeDocument/2006/relationships/image" Target="media/imgrId23213917.jpg"/><Relationship Id="rId309666143fe678957" Type="http://schemas.openxmlformats.org/officeDocument/2006/relationships/image" Target="media/imgrId309666143fe678957.jpg"/><Relationship Id="rId404966143fe6810d7" Type="http://schemas.openxmlformats.org/officeDocument/2006/relationships/image" Target="media/imgrId404966143fe6810d7.jpg"/><Relationship Id="rId231066143fe68bde3" Type="http://schemas.openxmlformats.org/officeDocument/2006/relationships/image" Target="media/imgrId231066143fe68bde3.jpg"/><Relationship Id="rId736166143fe692a91" Type="http://schemas.openxmlformats.org/officeDocument/2006/relationships/image" Target="media/imgrId736166143fe692a91.jpg"/><Relationship Id="rId381766143fe69951d" Type="http://schemas.openxmlformats.org/officeDocument/2006/relationships/image" Target="media/imgrId381766143fe69951d.jpg"/><Relationship Id="rId643066143fe6a08d4" Type="http://schemas.openxmlformats.org/officeDocument/2006/relationships/image" Target="media/imgrId643066143fe6a08d4.jpg"/><Relationship Id="rId454666143fe6a73e4" Type="http://schemas.openxmlformats.org/officeDocument/2006/relationships/image" Target="media/imgrId454666143fe6a73e4.jpg"/><Relationship Id="rId151766143fe6acaf4" Type="http://schemas.openxmlformats.org/officeDocument/2006/relationships/image" Target="media/imgrId151766143fe6acaf4.jpg"/><Relationship Id="rId129666143fe6b2493" Type="http://schemas.openxmlformats.org/officeDocument/2006/relationships/image" Target="media/imgrId129666143fe6b2493.jpg"/><Relationship Id="rId962666143fe6b7737" Type="http://schemas.openxmlformats.org/officeDocument/2006/relationships/image" Target="media/imgrId962666143fe6b7737.jpg"/><Relationship Id="rId304866143fe6bcc01" Type="http://schemas.openxmlformats.org/officeDocument/2006/relationships/image" Target="media/imgrId304866143fe6bcc01.jpg"/><Relationship Id="rId563166143fe6c1d60" Type="http://schemas.openxmlformats.org/officeDocument/2006/relationships/image" Target="media/imgrId563166143fe6c1d60.jpg"/><Relationship Id="rId780766143fe6c8528" Type="http://schemas.openxmlformats.org/officeDocument/2006/relationships/image" Target="media/imgrId780766143fe6c8528.jpg"/><Relationship Id="rId288866143fe6cdc08" Type="http://schemas.openxmlformats.org/officeDocument/2006/relationships/image" Target="media/imgrId288866143fe6cdc08.jpg"/><Relationship Id="rId576666143fe6d3788" Type="http://schemas.openxmlformats.org/officeDocument/2006/relationships/image" Target="media/imgrId576666143fe6d3788.jpg"/><Relationship Id="rId887666143fe6dc3b0" Type="http://schemas.openxmlformats.org/officeDocument/2006/relationships/image" Target="media/imgrId887666143fe6dc3b0.png"/><Relationship Id="rId106866143fe6e33b0" Type="http://schemas.openxmlformats.org/officeDocument/2006/relationships/image" Target="media/imgrId106866143fe6e33b0.jpg"/><Relationship Id="rId717066143fe6ebfe6" Type="http://schemas.openxmlformats.org/officeDocument/2006/relationships/image" Target="media/imgrId717066143fe6ebfe6.jpg"/><Relationship Id="rId757166143fe702a36" Type="http://schemas.openxmlformats.org/officeDocument/2006/relationships/image" Target="media/imgrId757166143fe702a36.png"/><Relationship Id="rId834266143fe70b4f9" Type="http://schemas.openxmlformats.org/officeDocument/2006/relationships/image" Target="media/imgrId834266143fe70b4f9.png"/><Relationship Id="rId372666143fe714ba0" Type="http://schemas.openxmlformats.org/officeDocument/2006/relationships/image" Target="media/imgrId372666143fe714ba0.pn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3213917" Type="http://schemas.openxmlformats.org/officeDocument/2006/relationships/image" Target="media/imgrId23213917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3213917" Type="http://schemas.openxmlformats.org/officeDocument/2006/relationships/image" Target="media/imgrId23213917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3213917" Type="http://schemas.openxmlformats.org/officeDocument/2006/relationships/image" Target="media/imgrId23213917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3213917" Type="http://schemas.openxmlformats.org/officeDocument/2006/relationships/image" Target="media/imgrId23213917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3213917" Type="http://schemas.openxmlformats.org/officeDocument/2006/relationships/image" Target="media/imgrId23213917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3213917" Type="http://schemas.openxmlformats.org/officeDocument/2006/relationships/image" Target="media/imgrId23213917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